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720B" w14:textId="61C2882D" w:rsidR="00A04585" w:rsidRDefault="00A04585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r w:rsidRPr="00A04585">
        <w:rPr>
          <w:rFonts w:ascii="Arial" w:hAnsi="Arial" w:cs="Arial"/>
          <w:b/>
          <w:color w:val="333333"/>
        </w:rPr>
        <w:t>Kohila valla puuetega inimeste elukohad</w:t>
      </w:r>
      <w:r w:rsidR="00314F99">
        <w:rPr>
          <w:rFonts w:ascii="Arial" w:hAnsi="Arial" w:cs="Arial"/>
          <w:b/>
          <w:color w:val="333333"/>
        </w:rPr>
        <w:t xml:space="preserve"> II</w:t>
      </w:r>
    </w:p>
    <w:p w14:paraId="4E5DF72C" w14:textId="50FBFD6E" w:rsidR="00D42214" w:rsidRPr="000C0AEF" w:rsidRDefault="00314F99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</w:rPr>
      </w:pPr>
      <w:r w:rsidRPr="00314F99">
        <w:rPr>
          <w:rFonts w:ascii="Arial" w:hAnsi="Arial" w:cs="Arial"/>
          <w:color w:val="333333"/>
          <w:sz w:val="22"/>
        </w:rPr>
        <w:t>2014-2020.2.05.19-0234</w:t>
      </w:r>
    </w:p>
    <w:p w14:paraId="05E03166" w14:textId="77777777" w:rsidR="000C0AEF" w:rsidRDefault="000C0AEF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</w:p>
    <w:p w14:paraId="04D3C470" w14:textId="77777777" w:rsidR="008B21A7" w:rsidRDefault="008B21A7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  <w:r>
        <w:rPr>
          <w:noProof/>
        </w:rPr>
        <w:drawing>
          <wp:inline distT="0" distB="0" distL="0" distR="0" wp14:anchorId="1F4FAA1C" wp14:editId="4E3DB296">
            <wp:extent cx="2628900" cy="1548245"/>
            <wp:effectExtent l="0" t="0" r="0" b="0"/>
            <wp:docPr id="1" name="Picture 1" descr="http://kohila.kovtp.ee/documents/1123203/0/inna+omad.png/6d922201-a9c9-452c-ac29-62dcabbd7fae?t=150754448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hila.kovtp.ee/documents/1123203/0/inna+omad.png/6d922201-a9c9-452c-ac29-62dcabbd7fae?t=15075444830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46" cy="1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C0DF" w14:textId="77777777" w:rsidR="008B21A7" w:rsidRDefault="008B21A7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</w:p>
    <w:p w14:paraId="35AB1017" w14:textId="77777777" w:rsidR="007F6202" w:rsidRPr="00BE6A41" w:rsidRDefault="007F6202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Taotleja ja elluviija</w:t>
      </w:r>
      <w:r w:rsidRPr="00BE6A41">
        <w:rPr>
          <w:rFonts w:ascii="Arial" w:hAnsi="Arial" w:cs="Arial"/>
          <w:color w:val="333333"/>
        </w:rPr>
        <w:t>: Kohila Vallavalitsus.</w:t>
      </w:r>
    </w:p>
    <w:p w14:paraId="7E951D77" w14:textId="77777777" w:rsidR="007F6202" w:rsidRPr="00BE6A41" w:rsidRDefault="007F6202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Toetaja</w:t>
      </w:r>
      <w:r w:rsidRPr="00BE6A41">
        <w:rPr>
          <w:rFonts w:ascii="Arial" w:hAnsi="Arial" w:cs="Arial"/>
          <w:color w:val="333333"/>
        </w:rPr>
        <w:t xml:space="preserve">: Euroopa Regionaalarengu Fond, rakendusüksus: </w:t>
      </w:r>
      <w:r w:rsidR="000C0AEF" w:rsidRPr="000C0AEF">
        <w:rPr>
          <w:rFonts w:ascii="Arial" w:hAnsi="Arial" w:cs="Arial"/>
          <w:color w:val="333333"/>
        </w:rPr>
        <w:t>Riigi Tugiteenuste Keskus</w:t>
      </w:r>
      <w:r w:rsidR="000C0AEF">
        <w:rPr>
          <w:rFonts w:ascii="Arial" w:hAnsi="Arial" w:cs="Arial"/>
          <w:color w:val="333333"/>
        </w:rPr>
        <w:t>.</w:t>
      </w:r>
      <w:r w:rsidRPr="00BE6A41">
        <w:rPr>
          <w:rFonts w:ascii="Arial" w:hAnsi="Arial" w:cs="Arial"/>
          <w:color w:val="333333"/>
        </w:rPr>
        <w:t> </w:t>
      </w:r>
    </w:p>
    <w:p w14:paraId="399859A3" w14:textId="2762BB7B" w:rsidR="007F6202" w:rsidRPr="00BE6A41" w:rsidRDefault="007F6202" w:rsidP="000C0AEF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</w:rPr>
        <w:t>Meede „</w:t>
      </w:r>
      <w:r w:rsidR="000C0AEF" w:rsidRPr="000C0AEF">
        <w:rPr>
          <w:rFonts w:ascii="Arial" w:hAnsi="Arial" w:cs="Arial"/>
          <w:color w:val="333333"/>
        </w:rPr>
        <w:t>2014-2020.2.5 Hoolekande taristu arendamine, keskkonna kohandamine puuetega inimeste vajadustele vastavaks</w:t>
      </w:r>
      <w:r w:rsidR="000C0AEF">
        <w:rPr>
          <w:rFonts w:ascii="Arial" w:hAnsi="Arial" w:cs="Arial"/>
          <w:color w:val="333333"/>
        </w:rPr>
        <w:t xml:space="preserve">“. </w:t>
      </w:r>
      <w:r w:rsidR="000C0AEF" w:rsidRPr="000C0AEF">
        <w:rPr>
          <w:rFonts w:ascii="Arial" w:hAnsi="Arial" w:cs="Arial"/>
          <w:color w:val="333333"/>
        </w:rPr>
        <w:t>Taotlusvoor</w:t>
      </w:r>
      <w:r w:rsidR="000C0AEF">
        <w:rPr>
          <w:rFonts w:ascii="Arial" w:hAnsi="Arial" w:cs="Arial"/>
          <w:color w:val="333333"/>
        </w:rPr>
        <w:t xml:space="preserve"> „</w:t>
      </w:r>
      <w:r w:rsidR="000C0AEF" w:rsidRPr="000C0AEF">
        <w:rPr>
          <w:rFonts w:ascii="Arial" w:hAnsi="Arial" w:cs="Arial"/>
          <w:color w:val="333333"/>
        </w:rPr>
        <w:t>Puuetega inimeste eluaseme füüsiline kohandamine</w:t>
      </w:r>
      <w:r w:rsidR="00314F99">
        <w:rPr>
          <w:rFonts w:ascii="Arial" w:hAnsi="Arial" w:cs="Arial"/>
          <w:color w:val="333333"/>
        </w:rPr>
        <w:t xml:space="preserve"> (II voor) </w:t>
      </w:r>
      <w:r w:rsidR="000C0AEF" w:rsidRPr="000C0AEF">
        <w:rPr>
          <w:rFonts w:ascii="Arial" w:hAnsi="Arial" w:cs="Arial"/>
          <w:color w:val="333333"/>
        </w:rPr>
        <w:t xml:space="preserve"> - </w:t>
      </w:r>
      <w:r w:rsidR="00314F99">
        <w:rPr>
          <w:rFonts w:ascii="Arial" w:hAnsi="Arial" w:cs="Arial"/>
          <w:color w:val="333333"/>
        </w:rPr>
        <w:t>21.02.2019-26.08.2019</w:t>
      </w:r>
      <w:r w:rsidR="000C0AEF">
        <w:rPr>
          <w:rFonts w:ascii="Arial" w:hAnsi="Arial" w:cs="Arial"/>
          <w:color w:val="333333"/>
        </w:rPr>
        <w:t>“.</w:t>
      </w:r>
    </w:p>
    <w:p w14:paraId="24B3A25A" w14:textId="5726AE28" w:rsidR="007F6202" w:rsidRPr="00BE6A41" w:rsidRDefault="00EE777D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K</w:t>
      </w:r>
      <w:r w:rsidR="00314F99">
        <w:rPr>
          <w:rFonts w:ascii="Arial" w:hAnsi="Arial" w:cs="Arial"/>
          <w:color w:val="333333"/>
          <w:u w:val="single"/>
        </w:rPr>
        <w:t>avandatud k</w:t>
      </w:r>
      <w:r w:rsidR="007F6202" w:rsidRPr="00BE6A41">
        <w:rPr>
          <w:rFonts w:ascii="Arial" w:hAnsi="Arial" w:cs="Arial"/>
          <w:color w:val="333333"/>
          <w:u w:val="single"/>
        </w:rPr>
        <w:t>ogumaksumus</w:t>
      </w:r>
      <w:r w:rsidR="007F6202" w:rsidRPr="00BE6A41">
        <w:rPr>
          <w:rFonts w:ascii="Arial" w:hAnsi="Arial" w:cs="Arial"/>
          <w:color w:val="333333"/>
        </w:rPr>
        <w:t xml:space="preserve">: </w:t>
      </w:r>
      <w:r w:rsidR="00314F99">
        <w:rPr>
          <w:rFonts w:ascii="Arial" w:hAnsi="Arial" w:cs="Arial"/>
          <w:color w:val="333333"/>
        </w:rPr>
        <w:t>9093</w:t>
      </w:r>
      <w:r w:rsidR="007F6202" w:rsidRPr="00BE6A41">
        <w:rPr>
          <w:rFonts w:ascii="Arial" w:hAnsi="Arial" w:cs="Arial"/>
          <w:color w:val="333333"/>
        </w:rPr>
        <w:t xml:space="preserve"> eurot, millest struktuuritoetus </w:t>
      </w:r>
      <w:r w:rsidR="00314F99">
        <w:rPr>
          <w:rFonts w:ascii="Arial" w:hAnsi="Arial" w:cs="Arial"/>
          <w:color w:val="333333"/>
        </w:rPr>
        <w:t>7729</w:t>
      </w:r>
      <w:r w:rsidR="000C0AEF">
        <w:rPr>
          <w:rFonts w:ascii="Arial" w:hAnsi="Arial" w:cs="Arial"/>
          <w:color w:val="333333"/>
        </w:rPr>
        <w:t xml:space="preserve"> </w:t>
      </w:r>
      <w:r w:rsidR="007F6202" w:rsidRPr="00BE6A41">
        <w:rPr>
          <w:rFonts w:ascii="Arial" w:hAnsi="Arial" w:cs="Arial"/>
          <w:color w:val="333333"/>
        </w:rPr>
        <w:t xml:space="preserve">eurot ja valla omaosalus </w:t>
      </w:r>
      <w:r w:rsidR="00314F99">
        <w:rPr>
          <w:rFonts w:ascii="Arial" w:hAnsi="Arial" w:cs="Arial"/>
          <w:color w:val="333333"/>
        </w:rPr>
        <w:t>1364</w:t>
      </w:r>
      <w:r w:rsidR="007F6202" w:rsidRPr="00BE6A41">
        <w:rPr>
          <w:rFonts w:ascii="Arial" w:hAnsi="Arial" w:cs="Arial"/>
          <w:color w:val="333333"/>
        </w:rPr>
        <w:t xml:space="preserve"> eurot.</w:t>
      </w:r>
    </w:p>
    <w:p w14:paraId="1A680BE6" w14:textId="6D1E5FBE" w:rsidR="007F6202" w:rsidRPr="00BE6A41" w:rsidRDefault="007F6202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periood</w:t>
      </w:r>
      <w:r w:rsidRPr="00BE6A41">
        <w:rPr>
          <w:rFonts w:ascii="Arial" w:hAnsi="Arial" w:cs="Arial"/>
          <w:color w:val="333333"/>
        </w:rPr>
        <w:t>:</w:t>
      </w:r>
      <w:r w:rsidR="000351AB">
        <w:rPr>
          <w:rFonts w:ascii="Arial" w:hAnsi="Arial" w:cs="Arial"/>
          <w:color w:val="333333"/>
        </w:rPr>
        <w:t xml:space="preserve"> </w:t>
      </w:r>
      <w:r w:rsidR="000C0AEF">
        <w:rPr>
          <w:rFonts w:ascii="Arial" w:hAnsi="Arial" w:cs="Arial"/>
          <w:color w:val="333333"/>
        </w:rPr>
        <w:t>201</w:t>
      </w:r>
      <w:r w:rsidR="00314F99">
        <w:rPr>
          <w:rFonts w:ascii="Arial" w:hAnsi="Arial" w:cs="Arial"/>
          <w:color w:val="333333"/>
        </w:rPr>
        <w:t>9</w:t>
      </w:r>
      <w:r w:rsidR="000351AB">
        <w:rPr>
          <w:rFonts w:ascii="Arial" w:hAnsi="Arial" w:cs="Arial"/>
          <w:color w:val="333333"/>
        </w:rPr>
        <w:t>-2020</w:t>
      </w:r>
      <w:r w:rsidRPr="00BE6A41">
        <w:rPr>
          <w:rFonts w:ascii="Arial" w:hAnsi="Arial" w:cs="Arial"/>
          <w:color w:val="333333"/>
        </w:rPr>
        <w:t>.</w:t>
      </w:r>
    </w:p>
    <w:p w14:paraId="249D28AF" w14:textId="77777777" w:rsidR="007F6202" w:rsidRPr="00BE6A41" w:rsidRDefault="007F6202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eesmärk</w:t>
      </w:r>
      <w:r w:rsidRPr="00BE6A41">
        <w:rPr>
          <w:rFonts w:ascii="Arial" w:hAnsi="Arial" w:cs="Arial"/>
          <w:color w:val="333333"/>
        </w:rPr>
        <w:t xml:space="preserve">: </w:t>
      </w:r>
      <w:r w:rsidR="000C0AEF">
        <w:rPr>
          <w:rFonts w:ascii="Arial" w:hAnsi="Arial" w:cs="Arial"/>
          <w:color w:val="333333"/>
        </w:rPr>
        <w:t>V</w:t>
      </w:r>
      <w:r w:rsidR="000C0AEF" w:rsidRPr="000C0AEF">
        <w:rPr>
          <w:rFonts w:ascii="Arial" w:hAnsi="Arial" w:cs="Arial"/>
          <w:color w:val="333333"/>
        </w:rPr>
        <w:t>õimaldada puudega inimestele teistega võrdväärseid tingimusi liikumiseks ja hügieenitoiminguteks</w:t>
      </w:r>
      <w:r w:rsidRPr="00BE6A41">
        <w:rPr>
          <w:rFonts w:ascii="Arial" w:hAnsi="Arial" w:cs="Arial"/>
          <w:color w:val="333333"/>
        </w:rPr>
        <w:t>.</w:t>
      </w:r>
    </w:p>
    <w:p w14:paraId="3C2E88E8" w14:textId="77777777" w:rsidR="007F6202" w:rsidRPr="00BE6A41" w:rsidRDefault="007F6202" w:rsidP="00970E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tulemused</w:t>
      </w:r>
      <w:r w:rsidRPr="00BE6A41">
        <w:rPr>
          <w:rFonts w:ascii="Arial" w:hAnsi="Arial" w:cs="Arial"/>
          <w:color w:val="333333"/>
        </w:rPr>
        <w:t>:</w:t>
      </w:r>
      <w:r w:rsidR="000C0AEF">
        <w:rPr>
          <w:rFonts w:ascii="Arial" w:hAnsi="Arial" w:cs="Arial"/>
          <w:color w:val="333333"/>
        </w:rPr>
        <w:t xml:space="preserve"> P</w:t>
      </w:r>
      <w:r w:rsidR="000C0AEF" w:rsidRPr="000C0AEF">
        <w:rPr>
          <w:rFonts w:ascii="Arial" w:hAnsi="Arial" w:cs="Arial"/>
          <w:color w:val="333333"/>
        </w:rPr>
        <w:t>uudega inimeste korrastatud eluruumid, mis aitavad neil igapäevaelus paremini hakkama saada</w:t>
      </w:r>
      <w:r w:rsidRPr="00BE6A41">
        <w:rPr>
          <w:rFonts w:ascii="Arial" w:hAnsi="Arial" w:cs="Arial"/>
          <w:color w:val="333333"/>
        </w:rPr>
        <w:t>.</w:t>
      </w:r>
    </w:p>
    <w:p w14:paraId="6047031F" w14:textId="77777777" w:rsidR="00D54F69" w:rsidRPr="00BE6A41" w:rsidRDefault="00D54F69">
      <w:pPr>
        <w:rPr>
          <w:rFonts w:ascii="Arial" w:hAnsi="Arial" w:cs="Arial"/>
          <w:sz w:val="24"/>
          <w:szCs w:val="24"/>
        </w:rPr>
      </w:pPr>
    </w:p>
    <w:sectPr w:rsidR="00D54F69" w:rsidRPr="00B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BB"/>
    <w:rsid w:val="000351AB"/>
    <w:rsid w:val="000C0AEF"/>
    <w:rsid w:val="001E10E7"/>
    <w:rsid w:val="002019AD"/>
    <w:rsid w:val="00314F99"/>
    <w:rsid w:val="005925BB"/>
    <w:rsid w:val="006D4B70"/>
    <w:rsid w:val="007F6202"/>
    <w:rsid w:val="0087662C"/>
    <w:rsid w:val="008B21A7"/>
    <w:rsid w:val="00970ED1"/>
    <w:rsid w:val="00A04585"/>
    <w:rsid w:val="00BE6A41"/>
    <w:rsid w:val="00D10F12"/>
    <w:rsid w:val="00D42214"/>
    <w:rsid w:val="00D54F69"/>
    <w:rsid w:val="00DF4F09"/>
    <w:rsid w:val="00EE777D"/>
    <w:rsid w:val="00F2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2040"/>
  <w15:chartTrackingRefBased/>
  <w15:docId w15:val="{4D0E768A-EA37-4434-831C-F10EEFC3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7F62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1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Vallavalitus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Kõrv</dc:creator>
  <cp:keywords/>
  <dc:description/>
  <cp:lastModifiedBy>Herkki Olo</cp:lastModifiedBy>
  <cp:revision>3</cp:revision>
  <cp:lastPrinted>2020-01-03T10:01:00Z</cp:lastPrinted>
  <dcterms:created xsi:type="dcterms:W3CDTF">2020-01-03T09:57:00Z</dcterms:created>
  <dcterms:modified xsi:type="dcterms:W3CDTF">2020-01-03T10:01:00Z</dcterms:modified>
</cp:coreProperties>
</file>