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E7FF56" w14:textId="77777777" w:rsidR="00771723" w:rsidRDefault="00771723">
      <w:pPr>
        <w:rPr>
          <w:rFonts w:ascii="Times New Roman" w:hAnsi="Times New Roman" w:cs="Times New Roman"/>
          <w:sz w:val="44"/>
        </w:rPr>
      </w:pPr>
    </w:p>
    <w:p w14:paraId="763B4BB3" w14:textId="77777777" w:rsidR="00771723" w:rsidRDefault="00771723">
      <w:pPr>
        <w:rPr>
          <w:rFonts w:ascii="Times New Roman" w:hAnsi="Times New Roman" w:cs="Times New Roman"/>
          <w:sz w:val="44"/>
        </w:rPr>
      </w:pPr>
    </w:p>
    <w:p w14:paraId="5BD3FA7A" w14:textId="77777777" w:rsidR="00771723" w:rsidRDefault="00771723">
      <w:pPr>
        <w:rPr>
          <w:rFonts w:ascii="Times New Roman" w:hAnsi="Times New Roman" w:cs="Times New Roman"/>
          <w:sz w:val="44"/>
        </w:rPr>
      </w:pPr>
    </w:p>
    <w:p w14:paraId="6E3CFC40" w14:textId="77777777" w:rsidR="00771723" w:rsidRDefault="00771723">
      <w:pPr>
        <w:rPr>
          <w:rFonts w:ascii="Times New Roman" w:hAnsi="Times New Roman" w:cs="Times New Roman"/>
          <w:sz w:val="44"/>
        </w:rPr>
      </w:pPr>
    </w:p>
    <w:p w14:paraId="34A60C9A" w14:textId="77777777" w:rsidR="00771723" w:rsidRDefault="00771723">
      <w:pPr>
        <w:rPr>
          <w:rFonts w:ascii="Times New Roman" w:hAnsi="Times New Roman" w:cs="Times New Roman"/>
          <w:sz w:val="44"/>
        </w:rPr>
      </w:pPr>
    </w:p>
    <w:p w14:paraId="613E3268" w14:textId="77777777" w:rsidR="00771723" w:rsidRDefault="00771723">
      <w:pPr>
        <w:rPr>
          <w:rFonts w:ascii="Times New Roman" w:hAnsi="Times New Roman" w:cs="Times New Roman"/>
          <w:sz w:val="44"/>
        </w:rPr>
      </w:pPr>
    </w:p>
    <w:p w14:paraId="2A209E0B" w14:textId="77777777" w:rsidR="00771723" w:rsidRDefault="00771723">
      <w:pPr>
        <w:rPr>
          <w:rFonts w:ascii="Times New Roman" w:hAnsi="Times New Roman" w:cs="Times New Roman"/>
          <w:sz w:val="44"/>
        </w:rPr>
      </w:pPr>
    </w:p>
    <w:p w14:paraId="405BD2CE" w14:textId="77777777" w:rsidR="00771723" w:rsidRDefault="00771723">
      <w:pPr>
        <w:rPr>
          <w:rFonts w:ascii="Times New Roman" w:hAnsi="Times New Roman" w:cs="Times New Roman"/>
          <w:sz w:val="44"/>
        </w:rPr>
      </w:pPr>
    </w:p>
    <w:p w14:paraId="1DB2F544" w14:textId="77777777" w:rsidR="00771723" w:rsidRDefault="00771723">
      <w:pPr>
        <w:rPr>
          <w:rFonts w:ascii="Times New Roman" w:hAnsi="Times New Roman" w:cs="Times New Roman"/>
          <w:sz w:val="44"/>
        </w:rPr>
      </w:pPr>
    </w:p>
    <w:p w14:paraId="7577EFAA" w14:textId="29434125" w:rsidR="00771723" w:rsidRDefault="00771723" w:rsidP="004577F4">
      <w:pPr>
        <w:jc w:val="center"/>
        <w:rPr>
          <w:rFonts w:ascii="Times New Roman" w:hAnsi="Times New Roman" w:cs="Times New Roman"/>
          <w:b/>
          <w:sz w:val="44"/>
        </w:rPr>
      </w:pPr>
      <w:r>
        <w:rPr>
          <w:rFonts w:ascii="Times New Roman" w:hAnsi="Times New Roman" w:cs="Times New Roman"/>
          <w:b/>
          <w:sz w:val="44"/>
        </w:rPr>
        <w:t xml:space="preserve">Kohila vallas </w:t>
      </w:r>
      <w:r w:rsidR="004577F4">
        <w:rPr>
          <w:rFonts w:ascii="Times New Roman" w:hAnsi="Times New Roman" w:cs="Times New Roman"/>
          <w:b/>
          <w:sz w:val="44"/>
        </w:rPr>
        <w:t>Kohila alevis</w:t>
      </w:r>
      <w:r w:rsidR="002F5458">
        <w:rPr>
          <w:rFonts w:ascii="Times New Roman" w:hAnsi="Times New Roman" w:cs="Times New Roman"/>
          <w:b/>
          <w:sz w:val="44"/>
        </w:rPr>
        <w:t xml:space="preserve"> </w:t>
      </w:r>
      <w:r w:rsidR="004577F4">
        <w:rPr>
          <w:rFonts w:ascii="Times New Roman" w:hAnsi="Times New Roman" w:cs="Times New Roman"/>
          <w:b/>
          <w:sz w:val="44"/>
        </w:rPr>
        <w:t>Haigru tn 5</w:t>
      </w:r>
      <w:r w:rsidR="002F5458">
        <w:rPr>
          <w:rFonts w:ascii="Times New Roman" w:hAnsi="Times New Roman" w:cs="Times New Roman"/>
          <w:b/>
          <w:sz w:val="44"/>
        </w:rPr>
        <w:t xml:space="preserve"> maaüksuse detailplaneeringu keskkonnamõju strateegilise hindamise eelhinnang</w:t>
      </w:r>
    </w:p>
    <w:p w14:paraId="15325548" w14:textId="77777777" w:rsidR="002F5458" w:rsidRDefault="002F5458" w:rsidP="00771723">
      <w:pPr>
        <w:jc w:val="center"/>
        <w:rPr>
          <w:rFonts w:ascii="Times New Roman" w:hAnsi="Times New Roman" w:cs="Times New Roman"/>
          <w:b/>
          <w:sz w:val="44"/>
        </w:rPr>
      </w:pPr>
    </w:p>
    <w:p w14:paraId="46FE5CD5" w14:textId="77777777" w:rsidR="002F5458" w:rsidRDefault="002F5458" w:rsidP="00771723">
      <w:pPr>
        <w:jc w:val="center"/>
        <w:rPr>
          <w:rFonts w:ascii="Times New Roman" w:hAnsi="Times New Roman" w:cs="Times New Roman"/>
          <w:b/>
          <w:sz w:val="44"/>
        </w:rPr>
      </w:pPr>
    </w:p>
    <w:p w14:paraId="273C41A1" w14:textId="77777777" w:rsidR="002F5458" w:rsidRDefault="002F5458" w:rsidP="00771723">
      <w:pPr>
        <w:jc w:val="center"/>
        <w:rPr>
          <w:rFonts w:ascii="Times New Roman" w:hAnsi="Times New Roman" w:cs="Times New Roman"/>
          <w:b/>
          <w:sz w:val="44"/>
        </w:rPr>
      </w:pPr>
    </w:p>
    <w:p w14:paraId="4DAE86B1" w14:textId="77777777" w:rsidR="002F5458" w:rsidRDefault="002F5458" w:rsidP="00771723">
      <w:pPr>
        <w:jc w:val="center"/>
        <w:rPr>
          <w:rFonts w:ascii="Times New Roman" w:hAnsi="Times New Roman" w:cs="Times New Roman"/>
          <w:b/>
          <w:sz w:val="44"/>
        </w:rPr>
      </w:pPr>
    </w:p>
    <w:p w14:paraId="3B721FE6" w14:textId="77777777" w:rsidR="002F5458" w:rsidRDefault="002F5458" w:rsidP="00771723">
      <w:pPr>
        <w:jc w:val="center"/>
        <w:rPr>
          <w:rFonts w:ascii="Times New Roman" w:hAnsi="Times New Roman" w:cs="Times New Roman"/>
          <w:b/>
          <w:sz w:val="44"/>
        </w:rPr>
      </w:pPr>
    </w:p>
    <w:p w14:paraId="243E8E1A" w14:textId="77777777" w:rsidR="002F5458" w:rsidRDefault="002F5458" w:rsidP="00771723">
      <w:pPr>
        <w:jc w:val="center"/>
        <w:rPr>
          <w:rFonts w:ascii="Times New Roman" w:hAnsi="Times New Roman" w:cs="Times New Roman"/>
          <w:b/>
          <w:sz w:val="44"/>
        </w:rPr>
      </w:pPr>
    </w:p>
    <w:p w14:paraId="0EDE433B" w14:textId="77777777" w:rsidR="002F5458" w:rsidRDefault="002F5458" w:rsidP="00771723">
      <w:pPr>
        <w:jc w:val="center"/>
        <w:rPr>
          <w:rFonts w:ascii="Times New Roman" w:hAnsi="Times New Roman" w:cs="Times New Roman"/>
          <w:b/>
          <w:sz w:val="44"/>
        </w:rPr>
      </w:pPr>
    </w:p>
    <w:p w14:paraId="7FC5E25B" w14:textId="666E5B87" w:rsidR="002F5458" w:rsidRDefault="002F5458" w:rsidP="00771723">
      <w:pPr>
        <w:jc w:val="center"/>
        <w:rPr>
          <w:rFonts w:ascii="Times New Roman" w:hAnsi="Times New Roman" w:cs="Times New Roman"/>
          <w:b/>
          <w:sz w:val="24"/>
        </w:rPr>
      </w:pPr>
      <w:r>
        <w:rPr>
          <w:rFonts w:ascii="Times New Roman" w:hAnsi="Times New Roman" w:cs="Times New Roman"/>
          <w:b/>
          <w:sz w:val="24"/>
        </w:rPr>
        <w:t>Kohila 201</w:t>
      </w:r>
      <w:r w:rsidR="00303EF5">
        <w:rPr>
          <w:rFonts w:ascii="Times New Roman" w:hAnsi="Times New Roman" w:cs="Times New Roman"/>
          <w:b/>
          <w:sz w:val="24"/>
        </w:rPr>
        <w:t>9</w:t>
      </w:r>
    </w:p>
    <w:p w14:paraId="6589B88A" w14:textId="77777777" w:rsidR="0086430C" w:rsidRDefault="0086430C" w:rsidP="00771723">
      <w:pPr>
        <w:jc w:val="center"/>
        <w:rPr>
          <w:rFonts w:ascii="Times New Roman" w:hAnsi="Times New Roman" w:cs="Times New Roman"/>
          <w:b/>
          <w:sz w:val="24"/>
        </w:rPr>
      </w:pPr>
    </w:p>
    <w:p w14:paraId="6F796D28" w14:textId="77777777" w:rsidR="003574EF" w:rsidRDefault="003574EF" w:rsidP="00B422C4">
      <w:pPr>
        <w:pStyle w:val="Loendilik"/>
        <w:numPr>
          <w:ilvl w:val="0"/>
          <w:numId w:val="4"/>
        </w:numPr>
        <w:jc w:val="both"/>
        <w:rPr>
          <w:rFonts w:ascii="Times New Roman" w:hAnsi="Times New Roman" w:cs="Times New Roman"/>
          <w:b/>
          <w:sz w:val="24"/>
        </w:rPr>
      </w:pPr>
      <w:r w:rsidRPr="00B422C4">
        <w:rPr>
          <w:rFonts w:ascii="Times New Roman" w:hAnsi="Times New Roman" w:cs="Times New Roman"/>
          <w:b/>
          <w:sz w:val="24"/>
        </w:rPr>
        <w:lastRenderedPageBreak/>
        <w:t>Ü</w:t>
      </w:r>
      <w:r w:rsidR="00B422C4">
        <w:rPr>
          <w:rFonts w:ascii="Times New Roman" w:hAnsi="Times New Roman" w:cs="Times New Roman"/>
          <w:b/>
          <w:sz w:val="24"/>
        </w:rPr>
        <w:t>levaade kavandatavast tegevusest</w:t>
      </w:r>
    </w:p>
    <w:p w14:paraId="205D8E5F" w14:textId="77777777" w:rsidR="00B422C4" w:rsidRDefault="00B422C4" w:rsidP="0020363E">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Tegevuse eesmärk ja vajadus</w:t>
      </w:r>
    </w:p>
    <w:p w14:paraId="402B8949" w14:textId="07EADF23" w:rsidR="00402492" w:rsidRDefault="00B422C4" w:rsidP="0020363E">
      <w:pPr>
        <w:spacing w:after="0"/>
        <w:jc w:val="both"/>
        <w:rPr>
          <w:rFonts w:ascii="Times New Roman" w:hAnsi="Times New Roman" w:cs="Times New Roman"/>
          <w:sz w:val="24"/>
        </w:rPr>
      </w:pPr>
      <w:r>
        <w:rPr>
          <w:rFonts w:ascii="Times New Roman" w:hAnsi="Times New Roman" w:cs="Times New Roman"/>
          <w:sz w:val="24"/>
        </w:rPr>
        <w:t xml:space="preserve">Planeeritav ala asub </w:t>
      </w:r>
      <w:r w:rsidR="00AF5EAB">
        <w:rPr>
          <w:rFonts w:ascii="Times New Roman" w:hAnsi="Times New Roman" w:cs="Times New Roman"/>
          <w:sz w:val="24"/>
        </w:rPr>
        <w:t>Kohila alevis</w:t>
      </w:r>
      <w:r w:rsidR="00DD06F4">
        <w:rPr>
          <w:rFonts w:ascii="Times New Roman" w:hAnsi="Times New Roman" w:cs="Times New Roman"/>
          <w:sz w:val="24"/>
        </w:rPr>
        <w:t xml:space="preserve"> </w:t>
      </w:r>
      <w:r w:rsidR="00DD06F4" w:rsidRPr="00DD06F4">
        <w:rPr>
          <w:rFonts w:ascii="Times New Roman" w:hAnsi="Times New Roman" w:cs="Times New Roman"/>
          <w:sz w:val="24"/>
        </w:rPr>
        <w:t>Keila jõe kalda äärsel alal</w:t>
      </w:r>
      <w:r w:rsidR="00AF5EAB">
        <w:rPr>
          <w:rFonts w:ascii="Times New Roman" w:hAnsi="Times New Roman" w:cs="Times New Roman"/>
          <w:sz w:val="24"/>
        </w:rPr>
        <w:t xml:space="preserve"> Sõtka tänava</w:t>
      </w:r>
      <w:r w:rsidR="00DD06F4">
        <w:rPr>
          <w:rFonts w:ascii="Times New Roman" w:hAnsi="Times New Roman" w:cs="Times New Roman"/>
          <w:sz w:val="24"/>
        </w:rPr>
        <w:t>ga</w:t>
      </w:r>
      <w:r w:rsidR="00AF5EAB">
        <w:rPr>
          <w:rFonts w:ascii="Times New Roman" w:hAnsi="Times New Roman" w:cs="Times New Roman"/>
          <w:sz w:val="24"/>
        </w:rPr>
        <w:t xml:space="preserve"> (tee nr </w:t>
      </w:r>
      <w:r w:rsidR="00AF5EAB" w:rsidRPr="00AF5EAB">
        <w:rPr>
          <w:rFonts w:ascii="Times New Roman" w:hAnsi="Times New Roman" w:cs="Times New Roman"/>
          <w:sz w:val="24"/>
        </w:rPr>
        <w:t>3171100</w:t>
      </w:r>
      <w:r w:rsidR="00AF5EAB">
        <w:rPr>
          <w:rFonts w:ascii="Times New Roman" w:hAnsi="Times New Roman" w:cs="Times New Roman"/>
          <w:sz w:val="24"/>
        </w:rPr>
        <w:t xml:space="preserve">) </w:t>
      </w:r>
      <w:r w:rsidR="00DD06F4">
        <w:rPr>
          <w:rFonts w:ascii="Times New Roman" w:hAnsi="Times New Roman" w:cs="Times New Roman"/>
          <w:sz w:val="24"/>
        </w:rPr>
        <w:t>piirneval</w:t>
      </w:r>
      <w:r w:rsidR="00AF5EAB">
        <w:rPr>
          <w:rFonts w:ascii="Times New Roman" w:hAnsi="Times New Roman" w:cs="Times New Roman"/>
          <w:sz w:val="24"/>
        </w:rPr>
        <w:t xml:space="preserve"> Haigru tn 5 katastriüksusel (katastritunnus </w:t>
      </w:r>
      <w:r w:rsidR="00AF5EAB" w:rsidRPr="00AF5EAB">
        <w:rPr>
          <w:rFonts w:ascii="Times New Roman" w:hAnsi="Times New Roman" w:cs="Times New Roman"/>
          <w:sz w:val="24"/>
        </w:rPr>
        <w:t>31701:001:0996</w:t>
      </w:r>
      <w:r w:rsidR="00AF5EAB">
        <w:rPr>
          <w:rFonts w:ascii="Times New Roman" w:hAnsi="Times New Roman" w:cs="Times New Roman"/>
          <w:sz w:val="24"/>
        </w:rPr>
        <w:t xml:space="preserve">, </w:t>
      </w:r>
      <w:r w:rsidR="00AF5EAB" w:rsidRPr="00AF5EAB">
        <w:rPr>
          <w:rFonts w:ascii="Times New Roman" w:hAnsi="Times New Roman" w:cs="Times New Roman"/>
          <w:sz w:val="24"/>
        </w:rPr>
        <w:t xml:space="preserve">registriosa nr 6365050, sihtotstarve </w:t>
      </w:r>
      <w:proofErr w:type="spellStart"/>
      <w:r w:rsidR="00AF5EAB" w:rsidRPr="00AF5EAB">
        <w:rPr>
          <w:rFonts w:ascii="Times New Roman" w:hAnsi="Times New Roman" w:cs="Times New Roman"/>
          <w:sz w:val="24"/>
        </w:rPr>
        <w:t>üldkasutatav</w:t>
      </w:r>
      <w:proofErr w:type="spellEnd"/>
      <w:r w:rsidR="00AF5EAB" w:rsidRPr="00AF5EAB">
        <w:rPr>
          <w:rFonts w:ascii="Times New Roman" w:hAnsi="Times New Roman" w:cs="Times New Roman"/>
          <w:sz w:val="24"/>
        </w:rPr>
        <w:t xml:space="preserve"> maa 100%</w:t>
      </w:r>
      <w:r w:rsidR="00AF5EAB">
        <w:rPr>
          <w:rFonts w:ascii="Times New Roman" w:hAnsi="Times New Roman" w:cs="Times New Roman"/>
          <w:sz w:val="24"/>
        </w:rPr>
        <w:t>)</w:t>
      </w:r>
      <w:r w:rsidR="00472117" w:rsidRPr="00472117">
        <w:rPr>
          <w:rFonts w:ascii="Times New Roman" w:hAnsi="Times New Roman" w:cs="Times New Roman"/>
          <w:sz w:val="24"/>
        </w:rPr>
        <w:t>.</w:t>
      </w:r>
      <w:r w:rsidR="00AA1898">
        <w:rPr>
          <w:rFonts w:ascii="Times New Roman" w:hAnsi="Times New Roman" w:cs="Times New Roman"/>
          <w:sz w:val="24"/>
        </w:rPr>
        <w:t xml:space="preserve"> </w:t>
      </w:r>
      <w:r w:rsidRPr="00B422C4">
        <w:rPr>
          <w:rFonts w:ascii="Times New Roman" w:hAnsi="Times New Roman" w:cs="Times New Roman"/>
          <w:sz w:val="24"/>
        </w:rPr>
        <w:t>Pla</w:t>
      </w:r>
      <w:r>
        <w:rPr>
          <w:rFonts w:ascii="Times New Roman" w:hAnsi="Times New Roman" w:cs="Times New Roman"/>
          <w:sz w:val="24"/>
        </w:rPr>
        <w:t xml:space="preserve">neeritava ala suurus on </w:t>
      </w:r>
      <w:r w:rsidR="00AF5EAB" w:rsidRPr="00AF5EAB">
        <w:rPr>
          <w:rFonts w:ascii="Times New Roman" w:hAnsi="Times New Roman" w:cs="Times New Roman"/>
          <w:sz w:val="24"/>
        </w:rPr>
        <w:t>22092 m</w:t>
      </w:r>
      <w:r w:rsidR="00AF5EAB" w:rsidRPr="00AF5EAB">
        <w:rPr>
          <w:rFonts w:ascii="Times New Roman" w:hAnsi="Times New Roman" w:cs="Times New Roman"/>
          <w:sz w:val="24"/>
          <w:vertAlign w:val="superscript"/>
        </w:rPr>
        <w:t>2</w:t>
      </w:r>
      <w:r>
        <w:rPr>
          <w:rFonts w:ascii="Times New Roman" w:hAnsi="Times New Roman" w:cs="Times New Roman"/>
          <w:sz w:val="24"/>
        </w:rPr>
        <w:t>.</w:t>
      </w:r>
    </w:p>
    <w:p w14:paraId="613E86E4" w14:textId="77777777" w:rsidR="00AA1898" w:rsidRDefault="00AA1898" w:rsidP="0020363E">
      <w:pPr>
        <w:spacing w:after="0"/>
        <w:jc w:val="both"/>
        <w:rPr>
          <w:rFonts w:ascii="Times New Roman" w:hAnsi="Times New Roman" w:cs="Times New Roman"/>
          <w:sz w:val="24"/>
        </w:rPr>
      </w:pPr>
    </w:p>
    <w:p w14:paraId="74594A76" w14:textId="699517B5" w:rsidR="0020363E" w:rsidRDefault="00DD06F4" w:rsidP="0020363E">
      <w:pPr>
        <w:spacing w:after="0"/>
        <w:jc w:val="both"/>
        <w:rPr>
          <w:rFonts w:ascii="Times New Roman" w:hAnsi="Times New Roman" w:cs="Times New Roman"/>
          <w:sz w:val="24"/>
        </w:rPr>
      </w:pPr>
      <w:r w:rsidRPr="00DD06F4">
        <w:rPr>
          <w:rFonts w:ascii="Times New Roman" w:hAnsi="Times New Roman" w:cs="Times New Roman"/>
          <w:sz w:val="24"/>
        </w:rPr>
        <w:t xml:space="preserve">Detailplaneeringu koostamise eesmärk on Haigru tn 5 kinnistule määrata ehitusõigus, hoonestustingimused, liikluskorraldus, tehnovõrkudega varustamine ja haljastus jalgpalli </w:t>
      </w:r>
      <w:proofErr w:type="spellStart"/>
      <w:r w:rsidRPr="00DD06F4">
        <w:rPr>
          <w:rFonts w:ascii="Times New Roman" w:hAnsi="Times New Roman" w:cs="Times New Roman"/>
          <w:sz w:val="24"/>
        </w:rPr>
        <w:t>sisehalli</w:t>
      </w:r>
      <w:proofErr w:type="spellEnd"/>
      <w:r w:rsidRPr="00DD06F4">
        <w:rPr>
          <w:rFonts w:ascii="Times New Roman" w:hAnsi="Times New Roman" w:cs="Times New Roman"/>
          <w:sz w:val="24"/>
        </w:rPr>
        <w:t xml:space="preserve"> ning ujula ehitamiseks.</w:t>
      </w:r>
    </w:p>
    <w:p w14:paraId="266EE9E6" w14:textId="77777777" w:rsidR="00DD06F4" w:rsidRDefault="00DD06F4" w:rsidP="0020363E">
      <w:pPr>
        <w:spacing w:after="0"/>
        <w:jc w:val="both"/>
        <w:rPr>
          <w:rFonts w:ascii="Times New Roman" w:hAnsi="Times New Roman" w:cs="Times New Roman"/>
          <w:sz w:val="24"/>
        </w:rPr>
      </w:pPr>
    </w:p>
    <w:p w14:paraId="208A817D" w14:textId="77777777" w:rsidR="002F5540" w:rsidRDefault="009B5D57" w:rsidP="008F43E7">
      <w:pPr>
        <w:pStyle w:val="Loendilik"/>
        <w:numPr>
          <w:ilvl w:val="1"/>
          <w:numId w:val="4"/>
        </w:numPr>
        <w:spacing w:after="0"/>
        <w:ind w:hanging="431"/>
        <w:jc w:val="both"/>
        <w:rPr>
          <w:rFonts w:ascii="Times New Roman" w:hAnsi="Times New Roman" w:cs="Times New Roman"/>
          <w:b/>
          <w:sz w:val="24"/>
        </w:rPr>
      </w:pPr>
      <w:r>
        <w:rPr>
          <w:rFonts w:ascii="Times New Roman" w:hAnsi="Times New Roman" w:cs="Times New Roman"/>
          <w:b/>
          <w:sz w:val="24"/>
        </w:rPr>
        <w:t>Kavandatava tegevuse kirjeldus</w:t>
      </w:r>
    </w:p>
    <w:p w14:paraId="2CF5949F" w14:textId="0B0D1FEA" w:rsidR="00F30CF8" w:rsidRDefault="00C70FE6" w:rsidP="008F43E7">
      <w:pPr>
        <w:spacing w:after="0"/>
        <w:jc w:val="both"/>
        <w:rPr>
          <w:rFonts w:ascii="Times New Roman" w:hAnsi="Times New Roman" w:cs="Times New Roman"/>
          <w:sz w:val="24"/>
        </w:rPr>
      </w:pPr>
      <w:r w:rsidRPr="00C70FE6">
        <w:rPr>
          <w:rFonts w:ascii="Times New Roman" w:hAnsi="Times New Roman" w:cs="Times New Roman"/>
          <w:sz w:val="24"/>
        </w:rPr>
        <w:t xml:space="preserve">Detailplaneeringuga soovitakse muuta üldplaneeringuga määratud korterelamute maa (põhiliselt kahe- kolmekorruseliste korterelamute ala, kus võivad paikneda elurajooni teenindavad asutused, bürood, garaažid ja keskkonnaohutud ettevõtted) juhtotstarvet </w:t>
      </w:r>
      <w:proofErr w:type="spellStart"/>
      <w:r w:rsidRPr="00C70FE6">
        <w:rPr>
          <w:rFonts w:ascii="Times New Roman" w:hAnsi="Times New Roman" w:cs="Times New Roman"/>
          <w:sz w:val="24"/>
        </w:rPr>
        <w:t>üldkasutatava</w:t>
      </w:r>
      <w:proofErr w:type="spellEnd"/>
      <w:r w:rsidRPr="00C70FE6">
        <w:rPr>
          <w:rFonts w:ascii="Times New Roman" w:hAnsi="Times New Roman" w:cs="Times New Roman"/>
          <w:sz w:val="24"/>
        </w:rPr>
        <w:t xml:space="preserve"> hoone maaks ning määrata ehitusõigus jalgpalli </w:t>
      </w:r>
      <w:proofErr w:type="spellStart"/>
      <w:r w:rsidRPr="00C70FE6">
        <w:rPr>
          <w:rFonts w:ascii="Times New Roman" w:hAnsi="Times New Roman" w:cs="Times New Roman"/>
          <w:sz w:val="24"/>
        </w:rPr>
        <w:t>sisehalli</w:t>
      </w:r>
      <w:proofErr w:type="spellEnd"/>
      <w:r w:rsidRPr="00C70FE6">
        <w:rPr>
          <w:rFonts w:ascii="Times New Roman" w:hAnsi="Times New Roman" w:cs="Times New Roman"/>
          <w:sz w:val="24"/>
        </w:rPr>
        <w:t xml:space="preserve"> ja ujula püstitamiseks.</w:t>
      </w:r>
    </w:p>
    <w:p w14:paraId="118DF834" w14:textId="619D8A7B" w:rsidR="00C70FE6" w:rsidRDefault="00AB56AD" w:rsidP="008F43E7">
      <w:pPr>
        <w:spacing w:after="0"/>
        <w:jc w:val="both"/>
        <w:rPr>
          <w:rFonts w:ascii="Times New Roman" w:hAnsi="Times New Roman" w:cs="Times New Roman"/>
          <w:sz w:val="24"/>
        </w:rPr>
      </w:pPr>
      <w:r>
        <w:rPr>
          <w:rFonts w:ascii="Times New Roman" w:hAnsi="Times New Roman" w:cs="Times New Roman"/>
          <w:sz w:val="24"/>
        </w:rPr>
        <w:t xml:space="preserve">Jalgpalli </w:t>
      </w:r>
      <w:proofErr w:type="spellStart"/>
      <w:r>
        <w:rPr>
          <w:rFonts w:ascii="Times New Roman" w:hAnsi="Times New Roman" w:cs="Times New Roman"/>
          <w:sz w:val="24"/>
        </w:rPr>
        <w:t>sisehalli</w:t>
      </w:r>
      <w:proofErr w:type="spellEnd"/>
      <w:r>
        <w:rPr>
          <w:rFonts w:ascii="Times New Roman" w:hAnsi="Times New Roman" w:cs="Times New Roman"/>
          <w:sz w:val="24"/>
        </w:rPr>
        <w:t xml:space="preserve"> ja ujula püstitamise vajadus tuleneb Kohila valla rahvaarvu suurenemisest ning vabaaja veetmise ja tervist edendava tegevuse </w:t>
      </w:r>
      <w:r w:rsidR="00C515E2">
        <w:rPr>
          <w:rFonts w:ascii="Times New Roman" w:hAnsi="Times New Roman" w:cs="Times New Roman"/>
          <w:sz w:val="24"/>
        </w:rPr>
        <w:t>läbi viimiseks sobivate ruumide vähesusest</w:t>
      </w:r>
      <w:r>
        <w:rPr>
          <w:rFonts w:ascii="Times New Roman" w:hAnsi="Times New Roman" w:cs="Times New Roman"/>
          <w:sz w:val="24"/>
        </w:rPr>
        <w:t>. Üha suureneva rahvaarvu tõttu on tekkinud probleemid koolilaste sporditundide, treeningute, ühisürituste jt ettevõtmiste ajakavade koostamisel ruumipuuduse tõttu. Samuti pakuks rajatav ujula nii Kohila kui ka ümberkaudsete valdade elanikele võimalust vabaaja veetmiseks kui ka ujumistreeninguks. Ühtlasi kasutataks ujulat Kohila valla koolilaste kohust</w:t>
      </w:r>
      <w:r w:rsidR="00C515E2">
        <w:rPr>
          <w:rFonts w:ascii="Times New Roman" w:hAnsi="Times New Roman" w:cs="Times New Roman"/>
          <w:sz w:val="24"/>
        </w:rPr>
        <w:t>us</w:t>
      </w:r>
      <w:r>
        <w:rPr>
          <w:rFonts w:ascii="Times New Roman" w:hAnsi="Times New Roman" w:cs="Times New Roman"/>
          <w:sz w:val="24"/>
        </w:rPr>
        <w:t>liku ujumistreeningu l</w:t>
      </w:r>
      <w:r w:rsidR="00C515E2">
        <w:rPr>
          <w:rFonts w:ascii="Times New Roman" w:hAnsi="Times New Roman" w:cs="Times New Roman"/>
          <w:sz w:val="24"/>
        </w:rPr>
        <w:t xml:space="preserve">äbi viimiseks. </w:t>
      </w:r>
    </w:p>
    <w:p w14:paraId="371105ED" w14:textId="77777777" w:rsidR="00AB56AD" w:rsidRPr="00C310EA" w:rsidRDefault="00AB56AD" w:rsidP="00F30CF8">
      <w:pPr>
        <w:spacing w:after="0"/>
        <w:ind w:left="141"/>
        <w:jc w:val="both"/>
        <w:rPr>
          <w:rFonts w:ascii="Times New Roman" w:hAnsi="Times New Roman" w:cs="Times New Roman"/>
          <w:sz w:val="24"/>
        </w:rPr>
      </w:pPr>
    </w:p>
    <w:p w14:paraId="645360D1" w14:textId="77777777" w:rsidR="00831C4E" w:rsidRPr="00831C4E" w:rsidRDefault="00260F2B" w:rsidP="008F43E7">
      <w:pPr>
        <w:pStyle w:val="Loendilik"/>
        <w:numPr>
          <w:ilvl w:val="0"/>
          <w:numId w:val="4"/>
        </w:numPr>
        <w:spacing w:before="240"/>
        <w:jc w:val="both"/>
        <w:rPr>
          <w:rFonts w:ascii="Times New Roman" w:hAnsi="Times New Roman" w:cs="Times New Roman"/>
          <w:b/>
          <w:sz w:val="24"/>
        </w:rPr>
      </w:pPr>
      <w:r>
        <w:rPr>
          <w:rFonts w:ascii="Times New Roman" w:hAnsi="Times New Roman" w:cs="Times New Roman"/>
          <w:b/>
          <w:sz w:val="24"/>
        </w:rPr>
        <w:t>Vastavus kehtivatele õigusaktidele ja strateegilistele planeerimisdokumentidele</w:t>
      </w:r>
    </w:p>
    <w:p w14:paraId="4ABF6CD4" w14:textId="77777777" w:rsidR="008F43E7" w:rsidRDefault="00260F2B" w:rsidP="008F43E7">
      <w:pPr>
        <w:pStyle w:val="Loendilik"/>
        <w:numPr>
          <w:ilvl w:val="1"/>
          <w:numId w:val="4"/>
        </w:numPr>
        <w:spacing w:after="0"/>
        <w:ind w:hanging="431"/>
        <w:jc w:val="both"/>
        <w:rPr>
          <w:rFonts w:ascii="Times New Roman" w:hAnsi="Times New Roman" w:cs="Times New Roman"/>
          <w:sz w:val="24"/>
        </w:rPr>
      </w:pPr>
      <w:r w:rsidRPr="009F2819">
        <w:rPr>
          <w:rFonts w:ascii="Times New Roman" w:hAnsi="Times New Roman" w:cs="Times New Roman"/>
          <w:b/>
          <w:sz w:val="24"/>
        </w:rPr>
        <w:t>Rapla maakonnaplaneering</w:t>
      </w:r>
      <w:r w:rsidR="00831C4E" w:rsidRPr="009F2819">
        <w:rPr>
          <w:rFonts w:ascii="Times New Roman" w:hAnsi="Times New Roman" w:cs="Times New Roman"/>
          <w:b/>
          <w:sz w:val="24"/>
        </w:rPr>
        <w:t xml:space="preserve"> </w:t>
      </w:r>
      <w:r w:rsidR="00831C4E" w:rsidRPr="008F43E7">
        <w:rPr>
          <w:rFonts w:ascii="Times New Roman" w:hAnsi="Times New Roman" w:cs="Times New Roman"/>
          <w:sz w:val="24"/>
        </w:rPr>
        <w:t>(kehtestatud Riigihalduse ministri 13.04.2018 käskkirjaga nr 1.1-4/80)</w:t>
      </w:r>
    </w:p>
    <w:p w14:paraId="7C80C947" w14:textId="32C02A53" w:rsidR="005C0BCD" w:rsidRPr="008F43E7" w:rsidRDefault="000106FF" w:rsidP="008F43E7">
      <w:pPr>
        <w:spacing w:after="0"/>
        <w:jc w:val="both"/>
        <w:rPr>
          <w:rFonts w:ascii="Times New Roman" w:hAnsi="Times New Roman" w:cs="Times New Roman"/>
          <w:sz w:val="24"/>
        </w:rPr>
      </w:pPr>
      <w:r w:rsidRPr="008F43E7">
        <w:rPr>
          <w:rFonts w:ascii="Times New Roman" w:hAnsi="Times New Roman" w:cs="Times New Roman"/>
          <w:sz w:val="24"/>
        </w:rPr>
        <w:t xml:space="preserve">Rapla maakonnaplaneeringu kohaselt jääb </w:t>
      </w:r>
      <w:r w:rsidR="007A70F4" w:rsidRPr="008F43E7">
        <w:rPr>
          <w:rFonts w:ascii="Times New Roman" w:hAnsi="Times New Roman" w:cs="Times New Roman"/>
          <w:sz w:val="24"/>
        </w:rPr>
        <w:t>Haigru tn 5</w:t>
      </w:r>
      <w:r w:rsidRPr="008F43E7">
        <w:rPr>
          <w:rFonts w:ascii="Times New Roman" w:hAnsi="Times New Roman" w:cs="Times New Roman"/>
          <w:sz w:val="24"/>
        </w:rPr>
        <w:t xml:space="preserve"> detailplaneeringu ala</w:t>
      </w:r>
      <w:r w:rsidR="00490110" w:rsidRPr="008F43E7">
        <w:rPr>
          <w:rFonts w:ascii="Times New Roman" w:hAnsi="Times New Roman" w:cs="Times New Roman"/>
          <w:sz w:val="24"/>
        </w:rPr>
        <w:t xml:space="preserve"> linnalise asustusega alale</w:t>
      </w:r>
      <w:r w:rsidRPr="008F43E7">
        <w:rPr>
          <w:rFonts w:ascii="Times New Roman" w:hAnsi="Times New Roman" w:cs="Times New Roman"/>
          <w:sz w:val="24"/>
        </w:rPr>
        <w:t xml:space="preserve">, </w:t>
      </w:r>
      <w:r w:rsidR="00490110" w:rsidRPr="008F43E7">
        <w:rPr>
          <w:rFonts w:ascii="Times New Roman" w:hAnsi="Times New Roman" w:cs="Times New Roman"/>
          <w:sz w:val="24"/>
        </w:rPr>
        <w:t>mi</w:t>
      </w:r>
      <w:r w:rsidR="007A70F4" w:rsidRPr="008F43E7">
        <w:rPr>
          <w:rFonts w:ascii="Times New Roman" w:hAnsi="Times New Roman" w:cs="Times New Roman"/>
          <w:sz w:val="24"/>
        </w:rPr>
        <w:t>s</w:t>
      </w:r>
      <w:r w:rsidR="00490110" w:rsidRPr="008F43E7">
        <w:rPr>
          <w:rFonts w:ascii="Times New Roman" w:hAnsi="Times New Roman" w:cs="Times New Roman"/>
          <w:sz w:val="24"/>
        </w:rPr>
        <w:t xml:space="preserve"> maakonnaplaneeringu kohaselt</w:t>
      </w:r>
      <w:r w:rsidR="007A70F4" w:rsidRPr="008F43E7">
        <w:rPr>
          <w:rFonts w:ascii="Times New Roman" w:hAnsi="Times New Roman" w:cs="Times New Roman"/>
          <w:sz w:val="24"/>
        </w:rPr>
        <w:t xml:space="preserve"> on</w:t>
      </w:r>
      <w:r w:rsidR="00490110" w:rsidRPr="008F43E7">
        <w:rPr>
          <w:rFonts w:ascii="Times New Roman" w:hAnsi="Times New Roman" w:cs="Times New Roman"/>
          <w:sz w:val="24"/>
        </w:rPr>
        <w:t xml:space="preserve"> määratletud eesmärgiga luua kompaktsed linnalise</w:t>
      </w:r>
      <w:r w:rsidR="003314F9" w:rsidRPr="008F43E7">
        <w:rPr>
          <w:rFonts w:ascii="Times New Roman" w:hAnsi="Times New Roman" w:cs="Times New Roman"/>
          <w:sz w:val="24"/>
        </w:rPr>
        <w:t xml:space="preserve"> </w:t>
      </w:r>
      <w:r w:rsidR="00490110" w:rsidRPr="008F43E7">
        <w:rPr>
          <w:rFonts w:ascii="Times New Roman" w:hAnsi="Times New Roman" w:cs="Times New Roman"/>
          <w:sz w:val="24"/>
        </w:rPr>
        <w:t>elukvaliteediga alad, kuhu ka kahaneva rahvaarvu tingimustes koonduvad töö- ja</w:t>
      </w:r>
      <w:r w:rsidR="003314F9" w:rsidRPr="008F43E7">
        <w:rPr>
          <w:rFonts w:ascii="Times New Roman" w:hAnsi="Times New Roman" w:cs="Times New Roman"/>
          <w:sz w:val="24"/>
        </w:rPr>
        <w:t xml:space="preserve"> </w:t>
      </w:r>
      <w:r w:rsidR="00490110" w:rsidRPr="008F43E7">
        <w:rPr>
          <w:rFonts w:ascii="Times New Roman" w:hAnsi="Times New Roman" w:cs="Times New Roman"/>
          <w:sz w:val="24"/>
        </w:rPr>
        <w:t>elukohad.</w:t>
      </w:r>
    </w:p>
    <w:p w14:paraId="73B69643" w14:textId="5124BA4C" w:rsidR="008063CF" w:rsidRDefault="005C0BCD" w:rsidP="008F43E7">
      <w:pPr>
        <w:spacing w:after="0"/>
        <w:jc w:val="both"/>
        <w:rPr>
          <w:rFonts w:ascii="Times New Roman" w:hAnsi="Times New Roman" w:cs="Times New Roman"/>
          <w:sz w:val="24"/>
        </w:rPr>
      </w:pPr>
      <w:r>
        <w:rPr>
          <w:rFonts w:ascii="Times New Roman" w:hAnsi="Times New Roman" w:cs="Times New Roman"/>
          <w:sz w:val="24"/>
        </w:rPr>
        <w:t>Maakonnaplaneeringu teema</w:t>
      </w:r>
      <w:r w:rsidR="008063CF">
        <w:rPr>
          <w:rFonts w:ascii="Times New Roman" w:hAnsi="Times New Roman" w:cs="Times New Roman"/>
          <w:sz w:val="24"/>
        </w:rPr>
        <w:t>planeeringu „Raplamaa roheline võrgustik“ kohaselt ei jää käesolev planeering rohevõrgustiku aladele</w:t>
      </w:r>
      <w:r w:rsidR="002E0766">
        <w:rPr>
          <w:rFonts w:ascii="Times New Roman" w:hAnsi="Times New Roman" w:cs="Times New Roman"/>
          <w:sz w:val="24"/>
        </w:rPr>
        <w:t>. Planeeringuala jääb hoonestus- ning konfliktalale.</w:t>
      </w:r>
      <w:r w:rsidR="003314F9">
        <w:rPr>
          <w:rFonts w:ascii="Times New Roman" w:hAnsi="Times New Roman" w:cs="Times New Roman"/>
          <w:sz w:val="24"/>
        </w:rPr>
        <w:t xml:space="preserve"> Teemaplaneering „Loodus- ja kultuuriväärtused“ kohaselt jääb käsitletav planeeringuala </w:t>
      </w:r>
      <w:r w:rsidR="00B02C88">
        <w:rPr>
          <w:rFonts w:ascii="Times New Roman" w:hAnsi="Times New Roman" w:cs="Times New Roman"/>
          <w:sz w:val="24"/>
        </w:rPr>
        <w:t xml:space="preserve">põllumaa ja </w:t>
      </w:r>
      <w:r w:rsidR="003314F9">
        <w:rPr>
          <w:rFonts w:ascii="Times New Roman" w:hAnsi="Times New Roman" w:cs="Times New Roman"/>
          <w:sz w:val="24"/>
        </w:rPr>
        <w:t>väärtusliku maastikuga</w:t>
      </w:r>
      <w:r w:rsidR="00B02C88">
        <w:rPr>
          <w:rFonts w:ascii="Times New Roman" w:hAnsi="Times New Roman" w:cs="Times New Roman"/>
          <w:sz w:val="24"/>
        </w:rPr>
        <w:t xml:space="preserve"> (Keila jõgi)</w:t>
      </w:r>
      <w:r w:rsidR="003314F9">
        <w:rPr>
          <w:rFonts w:ascii="Times New Roman" w:hAnsi="Times New Roman" w:cs="Times New Roman"/>
          <w:sz w:val="24"/>
        </w:rPr>
        <w:t xml:space="preserve"> alale, mi</w:t>
      </w:r>
      <w:r w:rsidR="00B02C88">
        <w:rPr>
          <w:rFonts w:ascii="Times New Roman" w:hAnsi="Times New Roman" w:cs="Times New Roman"/>
          <w:sz w:val="24"/>
        </w:rPr>
        <w:t>s tähendab, et Keila jõele suunatud vaated tuleb avada ning säilitada.</w:t>
      </w:r>
      <w:r w:rsidR="003314F9">
        <w:rPr>
          <w:rFonts w:ascii="Times New Roman" w:hAnsi="Times New Roman" w:cs="Times New Roman"/>
          <w:sz w:val="24"/>
        </w:rPr>
        <w:t xml:space="preserve"> </w:t>
      </w:r>
    </w:p>
    <w:p w14:paraId="5A033C40" w14:textId="5F762AC4" w:rsidR="009F2819" w:rsidRDefault="00B02C88" w:rsidP="008F43E7">
      <w:pPr>
        <w:spacing w:after="0"/>
        <w:jc w:val="both"/>
        <w:rPr>
          <w:rFonts w:ascii="Times New Roman" w:hAnsi="Times New Roman" w:cs="Times New Roman"/>
          <w:sz w:val="24"/>
        </w:rPr>
      </w:pPr>
      <w:r>
        <w:rPr>
          <w:rFonts w:ascii="Times New Roman" w:hAnsi="Times New Roman" w:cs="Times New Roman"/>
          <w:sz w:val="24"/>
        </w:rPr>
        <w:t>Haigru tn 5</w:t>
      </w:r>
      <w:r w:rsidR="003314F9">
        <w:rPr>
          <w:rFonts w:ascii="Times New Roman" w:hAnsi="Times New Roman" w:cs="Times New Roman"/>
          <w:sz w:val="24"/>
        </w:rPr>
        <w:t xml:space="preserve"> d</w:t>
      </w:r>
      <w:r w:rsidR="000106FF">
        <w:rPr>
          <w:rFonts w:ascii="Times New Roman" w:hAnsi="Times New Roman" w:cs="Times New Roman"/>
          <w:sz w:val="24"/>
        </w:rPr>
        <w:t>etailplaneering</w:t>
      </w:r>
      <w:r w:rsidR="003314F9">
        <w:rPr>
          <w:rFonts w:ascii="Times New Roman" w:hAnsi="Times New Roman" w:cs="Times New Roman"/>
          <w:sz w:val="24"/>
        </w:rPr>
        <w:t xml:space="preserve"> vastab nii</w:t>
      </w:r>
      <w:r w:rsidR="000106FF">
        <w:rPr>
          <w:rFonts w:ascii="Times New Roman" w:hAnsi="Times New Roman" w:cs="Times New Roman"/>
          <w:sz w:val="24"/>
        </w:rPr>
        <w:t xml:space="preserve"> maakasutuse</w:t>
      </w:r>
      <w:r w:rsidR="003314F9">
        <w:rPr>
          <w:rFonts w:ascii="Times New Roman" w:hAnsi="Times New Roman" w:cs="Times New Roman"/>
          <w:sz w:val="24"/>
        </w:rPr>
        <w:t>lt kui</w:t>
      </w:r>
      <w:r w:rsidR="000106FF">
        <w:rPr>
          <w:rFonts w:ascii="Times New Roman" w:hAnsi="Times New Roman" w:cs="Times New Roman"/>
          <w:sz w:val="24"/>
        </w:rPr>
        <w:t xml:space="preserve"> visioonilt Rapla maakonnaplaneeringule</w:t>
      </w:r>
      <w:r>
        <w:rPr>
          <w:rFonts w:ascii="Times New Roman" w:hAnsi="Times New Roman" w:cs="Times New Roman"/>
          <w:sz w:val="24"/>
        </w:rPr>
        <w:t xml:space="preserve"> – planeeringuga kasutatakse ära juba tiheasustusalaks määratud ala, et täiendada avalikuks kasutamiseks mõeldud asutuste süsteemi. </w:t>
      </w:r>
    </w:p>
    <w:p w14:paraId="535396EA" w14:textId="77777777" w:rsidR="008F43E7" w:rsidRDefault="008F43E7" w:rsidP="008F43E7">
      <w:pPr>
        <w:spacing w:after="0"/>
        <w:jc w:val="both"/>
        <w:rPr>
          <w:rFonts w:ascii="Times New Roman" w:hAnsi="Times New Roman" w:cs="Times New Roman"/>
          <w:sz w:val="24"/>
        </w:rPr>
      </w:pPr>
    </w:p>
    <w:p w14:paraId="19A31CB4" w14:textId="77777777" w:rsidR="008F43E7" w:rsidRDefault="002D0826" w:rsidP="008F43E7">
      <w:pPr>
        <w:pStyle w:val="Loendilik"/>
        <w:numPr>
          <w:ilvl w:val="1"/>
          <w:numId w:val="4"/>
        </w:numPr>
        <w:spacing w:after="0"/>
        <w:ind w:left="567" w:hanging="425"/>
        <w:jc w:val="both"/>
        <w:rPr>
          <w:rFonts w:ascii="Times New Roman" w:hAnsi="Times New Roman" w:cs="Times New Roman"/>
          <w:sz w:val="24"/>
        </w:rPr>
      </w:pPr>
      <w:r w:rsidRPr="009F2819">
        <w:rPr>
          <w:rFonts w:ascii="Times New Roman" w:hAnsi="Times New Roman" w:cs="Times New Roman"/>
          <w:b/>
          <w:sz w:val="24"/>
        </w:rPr>
        <w:t xml:space="preserve">Kohila valla üldplaneering </w:t>
      </w:r>
      <w:r w:rsidRPr="009F2819">
        <w:rPr>
          <w:rFonts w:ascii="Times New Roman" w:hAnsi="Times New Roman" w:cs="Times New Roman"/>
          <w:sz w:val="24"/>
        </w:rPr>
        <w:t xml:space="preserve">(kehtestatud Kohila Vallavolikogu </w:t>
      </w:r>
      <w:r w:rsidR="00872D13" w:rsidRPr="009F2819">
        <w:rPr>
          <w:rFonts w:ascii="Times New Roman" w:hAnsi="Times New Roman" w:cs="Times New Roman"/>
          <w:sz w:val="24"/>
        </w:rPr>
        <w:t>20.07.2006 otsusega nr 86)</w:t>
      </w:r>
      <w:r w:rsidR="009F2819" w:rsidRPr="009F2819">
        <w:rPr>
          <w:rFonts w:ascii="Times New Roman" w:hAnsi="Times New Roman" w:cs="Times New Roman"/>
          <w:sz w:val="24"/>
        </w:rPr>
        <w:t xml:space="preserve"> </w:t>
      </w:r>
    </w:p>
    <w:p w14:paraId="165347BB" w14:textId="0E02B9EB" w:rsidR="0075256F" w:rsidRPr="008F43E7" w:rsidRDefault="00872D13" w:rsidP="008F43E7">
      <w:pPr>
        <w:spacing w:after="0"/>
        <w:jc w:val="both"/>
        <w:rPr>
          <w:rFonts w:ascii="Times New Roman" w:hAnsi="Times New Roman" w:cs="Times New Roman"/>
          <w:sz w:val="24"/>
        </w:rPr>
      </w:pPr>
      <w:r w:rsidRPr="008F43E7">
        <w:rPr>
          <w:rFonts w:ascii="Times New Roman" w:hAnsi="Times New Roman" w:cs="Times New Roman"/>
          <w:sz w:val="24"/>
        </w:rPr>
        <w:t xml:space="preserve">Kohila valla üldplaneeringu (edaspidi üldplaneering) kohaselt asub planeeritav ala </w:t>
      </w:r>
      <w:r w:rsidR="000B5BFA" w:rsidRPr="008F43E7">
        <w:rPr>
          <w:rFonts w:ascii="Times New Roman" w:hAnsi="Times New Roman" w:cs="Times New Roman"/>
          <w:sz w:val="24"/>
        </w:rPr>
        <w:t>korterelamute maal</w:t>
      </w:r>
      <w:r w:rsidR="00E0136E" w:rsidRPr="008F43E7">
        <w:rPr>
          <w:rFonts w:ascii="Times New Roman" w:hAnsi="Times New Roman" w:cs="Times New Roman"/>
          <w:sz w:val="24"/>
        </w:rPr>
        <w:t>, kus võivad paikneda põhili</w:t>
      </w:r>
      <w:r w:rsidR="00E418EC" w:rsidRPr="008F43E7">
        <w:rPr>
          <w:rFonts w:ascii="Times New Roman" w:hAnsi="Times New Roman" w:cs="Times New Roman"/>
          <w:sz w:val="24"/>
        </w:rPr>
        <w:t>s</w:t>
      </w:r>
      <w:r w:rsidR="00E0136E" w:rsidRPr="008F43E7">
        <w:rPr>
          <w:rFonts w:ascii="Times New Roman" w:hAnsi="Times New Roman" w:cs="Times New Roman"/>
          <w:sz w:val="24"/>
        </w:rPr>
        <w:t xml:space="preserve">elt </w:t>
      </w:r>
      <w:r w:rsidR="009F2819" w:rsidRPr="008F43E7">
        <w:rPr>
          <w:rFonts w:ascii="Times New Roman" w:hAnsi="Times New Roman" w:cs="Times New Roman"/>
          <w:sz w:val="24"/>
        </w:rPr>
        <w:t>kahe-, kolmekorruselised korterelamud ning elurajooni teenindavad asutused, bürood, garaažid ja keskkonnaohutud ettevõtted</w:t>
      </w:r>
      <w:r w:rsidR="00E0136E" w:rsidRPr="008F43E7">
        <w:rPr>
          <w:rFonts w:ascii="Times New Roman" w:hAnsi="Times New Roman" w:cs="Times New Roman"/>
          <w:sz w:val="24"/>
        </w:rPr>
        <w:t xml:space="preserve">. </w:t>
      </w:r>
      <w:r w:rsidR="009F2819" w:rsidRPr="008F43E7">
        <w:rPr>
          <w:rFonts w:ascii="Times New Roman" w:hAnsi="Times New Roman" w:cs="Times New Roman"/>
          <w:sz w:val="24"/>
        </w:rPr>
        <w:t>Maakasutuselt ei vasta käesolev detailplaneering Kohila valla üldplaneeringule.</w:t>
      </w:r>
    </w:p>
    <w:p w14:paraId="7F372CCE" w14:textId="77777777" w:rsidR="00867A7E" w:rsidRPr="00872D13" w:rsidRDefault="00867A7E" w:rsidP="009F2819">
      <w:pPr>
        <w:spacing w:after="0"/>
        <w:ind w:left="567" w:hanging="425"/>
        <w:jc w:val="both"/>
        <w:rPr>
          <w:rFonts w:ascii="Times New Roman" w:hAnsi="Times New Roman" w:cs="Times New Roman"/>
          <w:sz w:val="24"/>
        </w:rPr>
      </w:pPr>
    </w:p>
    <w:p w14:paraId="02BEDF9D" w14:textId="77777777" w:rsidR="002D0826" w:rsidRDefault="00D17C23" w:rsidP="00867A7E">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Vastavus kehtivatele õigusaktidele</w:t>
      </w:r>
    </w:p>
    <w:p w14:paraId="6F95386A" w14:textId="107CB892" w:rsidR="00867A7E" w:rsidRDefault="00997F2A" w:rsidP="00997F2A">
      <w:pPr>
        <w:spacing w:after="0"/>
        <w:jc w:val="both"/>
        <w:rPr>
          <w:rFonts w:ascii="Times New Roman" w:hAnsi="Times New Roman" w:cs="Times New Roman"/>
          <w:sz w:val="24"/>
        </w:rPr>
      </w:pPr>
      <w:r>
        <w:rPr>
          <w:rFonts w:ascii="Times New Roman" w:hAnsi="Times New Roman" w:cs="Times New Roman"/>
          <w:sz w:val="24"/>
        </w:rPr>
        <w:t>Planeeritav tegevus on vastuolus kehtiva Kohila valla üldplaneeringuga, millest tulenevalt on Haigru tn 5 sihtotstarve korterelamute maa. Planeeringu vastavusse viimiseks on algatatud detailplaneering ning koostatakse käesolev KSH eelhinnang.</w:t>
      </w:r>
    </w:p>
    <w:p w14:paraId="4AA2250F" w14:textId="77777777" w:rsidR="00867A7E" w:rsidRPr="00867A7E" w:rsidRDefault="00867A7E" w:rsidP="00867A7E">
      <w:pPr>
        <w:spacing w:after="0"/>
        <w:ind w:left="141"/>
        <w:jc w:val="both"/>
        <w:rPr>
          <w:rFonts w:ascii="Times New Roman" w:hAnsi="Times New Roman" w:cs="Times New Roman"/>
          <w:sz w:val="24"/>
        </w:rPr>
      </w:pPr>
    </w:p>
    <w:p w14:paraId="4974863E" w14:textId="77777777" w:rsidR="00D17C23" w:rsidRDefault="00D17C23" w:rsidP="00F30CF8">
      <w:pPr>
        <w:pStyle w:val="Loendilik"/>
        <w:numPr>
          <w:ilvl w:val="0"/>
          <w:numId w:val="4"/>
        </w:numPr>
        <w:spacing w:after="0"/>
        <w:jc w:val="both"/>
        <w:rPr>
          <w:rFonts w:ascii="Times New Roman" w:hAnsi="Times New Roman" w:cs="Times New Roman"/>
          <w:b/>
          <w:sz w:val="24"/>
        </w:rPr>
      </w:pPr>
      <w:r>
        <w:rPr>
          <w:rFonts w:ascii="Times New Roman" w:hAnsi="Times New Roman" w:cs="Times New Roman"/>
          <w:b/>
          <w:sz w:val="24"/>
        </w:rPr>
        <w:t>Olemasoleva olukorra kirjeldus</w:t>
      </w:r>
    </w:p>
    <w:p w14:paraId="0CC71779" w14:textId="5FF55D6F" w:rsidR="009F2819" w:rsidRDefault="009F2819" w:rsidP="00F30CF8">
      <w:pPr>
        <w:spacing w:after="0"/>
        <w:jc w:val="both"/>
        <w:rPr>
          <w:rFonts w:ascii="Times New Roman" w:hAnsi="Times New Roman" w:cs="Times New Roman"/>
          <w:sz w:val="24"/>
        </w:rPr>
      </w:pPr>
      <w:r>
        <w:rPr>
          <w:rFonts w:ascii="Times New Roman" w:hAnsi="Times New Roman" w:cs="Times New Roman"/>
          <w:sz w:val="24"/>
        </w:rPr>
        <w:t xml:space="preserve">Planeeritav ala asub Kohila alevis Keila jõe ning Sõtka tänava vahelisel alal. Planeeritava ala suurus on </w:t>
      </w:r>
      <w:r w:rsidRPr="00AF5EAB">
        <w:rPr>
          <w:rFonts w:ascii="Times New Roman" w:hAnsi="Times New Roman" w:cs="Times New Roman"/>
          <w:sz w:val="24"/>
        </w:rPr>
        <w:t>22092 m</w:t>
      </w:r>
      <w:r w:rsidRPr="00AF5EAB">
        <w:rPr>
          <w:rFonts w:ascii="Times New Roman" w:hAnsi="Times New Roman" w:cs="Times New Roman"/>
          <w:sz w:val="24"/>
          <w:vertAlign w:val="superscript"/>
        </w:rPr>
        <w:t>2</w:t>
      </w:r>
      <w:r w:rsidR="00352CD0">
        <w:rPr>
          <w:rFonts w:ascii="Times New Roman" w:hAnsi="Times New Roman" w:cs="Times New Roman"/>
          <w:sz w:val="24"/>
        </w:rPr>
        <w:t>, tegemist on põllu kõlvikuga.</w:t>
      </w:r>
    </w:p>
    <w:p w14:paraId="67E4C63E" w14:textId="24B80ABC" w:rsidR="008F43E7" w:rsidRDefault="008F43E7" w:rsidP="00F30CF8">
      <w:pPr>
        <w:spacing w:after="0"/>
        <w:jc w:val="both"/>
        <w:rPr>
          <w:rFonts w:ascii="Times New Roman" w:hAnsi="Times New Roman" w:cs="Times New Roman"/>
          <w:sz w:val="24"/>
        </w:rPr>
      </w:pPr>
      <w:r>
        <w:rPr>
          <w:rFonts w:ascii="Times New Roman" w:hAnsi="Times New Roman" w:cs="Times New Roman"/>
          <w:sz w:val="24"/>
        </w:rPr>
        <w:t xml:space="preserve">Planeeritavale alale on juurdepääs Sõtka tänavalt (tee nr </w:t>
      </w:r>
      <w:r w:rsidRPr="00AF5EAB">
        <w:rPr>
          <w:rFonts w:ascii="Times New Roman" w:hAnsi="Times New Roman" w:cs="Times New Roman"/>
          <w:sz w:val="24"/>
        </w:rPr>
        <w:t>3171100</w:t>
      </w:r>
      <w:r>
        <w:rPr>
          <w:rFonts w:ascii="Times New Roman" w:hAnsi="Times New Roman" w:cs="Times New Roman"/>
          <w:sz w:val="24"/>
        </w:rPr>
        <w:t xml:space="preserve">, </w:t>
      </w:r>
      <w:proofErr w:type="spellStart"/>
      <w:r>
        <w:rPr>
          <w:rFonts w:ascii="Times New Roman" w:hAnsi="Times New Roman" w:cs="Times New Roman"/>
          <w:sz w:val="24"/>
        </w:rPr>
        <w:t>kat.tunnus</w:t>
      </w:r>
      <w:proofErr w:type="spellEnd"/>
      <w:r>
        <w:rPr>
          <w:rFonts w:ascii="Times New Roman" w:hAnsi="Times New Roman" w:cs="Times New Roman"/>
          <w:sz w:val="24"/>
        </w:rPr>
        <w:t xml:space="preserve"> </w:t>
      </w:r>
      <w:r w:rsidRPr="008F43E7">
        <w:rPr>
          <w:rFonts w:ascii="Times New Roman" w:hAnsi="Times New Roman" w:cs="Times New Roman"/>
          <w:sz w:val="24"/>
        </w:rPr>
        <w:t>31801:012:0009</w:t>
      </w:r>
      <w:r>
        <w:rPr>
          <w:rFonts w:ascii="Times New Roman" w:hAnsi="Times New Roman" w:cs="Times New Roman"/>
          <w:sz w:val="24"/>
        </w:rPr>
        <w:t>), mis ühendab Urge (</w:t>
      </w:r>
      <w:r w:rsidR="00751241">
        <w:rPr>
          <w:rFonts w:ascii="Times New Roman" w:hAnsi="Times New Roman" w:cs="Times New Roman"/>
          <w:sz w:val="24"/>
        </w:rPr>
        <w:t xml:space="preserve">tee nr </w:t>
      </w:r>
      <w:r w:rsidR="00751241" w:rsidRPr="00751241">
        <w:rPr>
          <w:rFonts w:ascii="Times New Roman" w:hAnsi="Times New Roman" w:cs="Times New Roman"/>
          <w:sz w:val="24"/>
        </w:rPr>
        <w:t>3170011</w:t>
      </w:r>
      <w:r w:rsidR="00751241">
        <w:rPr>
          <w:rFonts w:ascii="Times New Roman" w:hAnsi="Times New Roman" w:cs="Times New Roman"/>
          <w:sz w:val="24"/>
        </w:rPr>
        <w:t xml:space="preserve">, </w:t>
      </w:r>
      <w:proofErr w:type="spellStart"/>
      <w:r>
        <w:rPr>
          <w:rFonts w:ascii="Times New Roman" w:hAnsi="Times New Roman" w:cs="Times New Roman"/>
          <w:sz w:val="24"/>
        </w:rPr>
        <w:t>kat.tunnus</w:t>
      </w:r>
      <w:proofErr w:type="spellEnd"/>
      <w:r>
        <w:rPr>
          <w:rFonts w:ascii="Times New Roman" w:hAnsi="Times New Roman" w:cs="Times New Roman"/>
          <w:sz w:val="24"/>
        </w:rPr>
        <w:t xml:space="preserve"> </w:t>
      </w:r>
      <w:r w:rsidRPr="008F43E7">
        <w:rPr>
          <w:rFonts w:ascii="Times New Roman" w:hAnsi="Times New Roman" w:cs="Times New Roman"/>
          <w:sz w:val="24"/>
        </w:rPr>
        <w:t>31701:002:0432</w:t>
      </w:r>
      <w:r w:rsidR="00751241">
        <w:rPr>
          <w:rFonts w:ascii="Times New Roman" w:hAnsi="Times New Roman" w:cs="Times New Roman"/>
          <w:sz w:val="24"/>
        </w:rPr>
        <w:t>)</w:t>
      </w:r>
      <w:r>
        <w:rPr>
          <w:rFonts w:ascii="Times New Roman" w:hAnsi="Times New Roman" w:cs="Times New Roman"/>
          <w:sz w:val="24"/>
        </w:rPr>
        <w:t xml:space="preserve"> ning Härjaoja teed (tee nr </w:t>
      </w:r>
      <w:r w:rsidRPr="008F43E7">
        <w:rPr>
          <w:rFonts w:ascii="Times New Roman" w:hAnsi="Times New Roman" w:cs="Times New Roman"/>
          <w:sz w:val="24"/>
        </w:rPr>
        <w:t>3170012</w:t>
      </w:r>
      <w:r>
        <w:rPr>
          <w:rFonts w:ascii="Times New Roman" w:hAnsi="Times New Roman" w:cs="Times New Roman"/>
          <w:sz w:val="24"/>
        </w:rPr>
        <w:t xml:space="preserve">, </w:t>
      </w:r>
      <w:proofErr w:type="spellStart"/>
      <w:r>
        <w:rPr>
          <w:rFonts w:ascii="Times New Roman" w:hAnsi="Times New Roman" w:cs="Times New Roman"/>
          <w:sz w:val="24"/>
        </w:rPr>
        <w:t>kat.tunnus</w:t>
      </w:r>
      <w:proofErr w:type="spellEnd"/>
      <w:r>
        <w:rPr>
          <w:rFonts w:ascii="Times New Roman" w:hAnsi="Times New Roman" w:cs="Times New Roman"/>
          <w:sz w:val="24"/>
        </w:rPr>
        <w:t xml:space="preserve"> </w:t>
      </w:r>
      <w:r w:rsidRPr="008F43E7">
        <w:rPr>
          <w:rFonts w:ascii="Times New Roman" w:hAnsi="Times New Roman" w:cs="Times New Roman"/>
          <w:sz w:val="24"/>
        </w:rPr>
        <w:t>31701:002:0435</w:t>
      </w:r>
      <w:r>
        <w:rPr>
          <w:rFonts w:ascii="Times New Roman" w:hAnsi="Times New Roman" w:cs="Times New Roman"/>
          <w:sz w:val="24"/>
        </w:rPr>
        <w:t>)</w:t>
      </w:r>
      <w:r w:rsidR="00751241">
        <w:rPr>
          <w:rFonts w:ascii="Times New Roman" w:hAnsi="Times New Roman" w:cs="Times New Roman"/>
          <w:sz w:val="24"/>
        </w:rPr>
        <w:t>.</w:t>
      </w:r>
    </w:p>
    <w:p w14:paraId="4380A6F0" w14:textId="7BF291F8" w:rsidR="00751241" w:rsidRPr="008F43E7" w:rsidRDefault="00751241" w:rsidP="00F30CF8">
      <w:pPr>
        <w:spacing w:after="0"/>
        <w:jc w:val="both"/>
        <w:rPr>
          <w:rFonts w:ascii="Times New Roman" w:hAnsi="Times New Roman" w:cs="Times New Roman"/>
          <w:sz w:val="24"/>
        </w:rPr>
      </w:pPr>
      <w:r>
        <w:rPr>
          <w:rFonts w:ascii="Times New Roman" w:hAnsi="Times New Roman" w:cs="Times New Roman"/>
          <w:sz w:val="24"/>
        </w:rPr>
        <w:t>Planeeritav ala piirneb põhjast ja läänest Sõtka tänava (</w:t>
      </w:r>
      <w:r w:rsidRPr="008F43E7">
        <w:rPr>
          <w:rFonts w:ascii="Times New Roman" w:hAnsi="Times New Roman" w:cs="Times New Roman"/>
          <w:sz w:val="24"/>
        </w:rPr>
        <w:t>31801:012:0009</w:t>
      </w:r>
      <w:r>
        <w:rPr>
          <w:rFonts w:ascii="Times New Roman" w:hAnsi="Times New Roman" w:cs="Times New Roman"/>
          <w:sz w:val="24"/>
        </w:rPr>
        <w:t>; 100% transpordimaa), lõunast ja idast Sõtka tn 3 (</w:t>
      </w:r>
      <w:r w:rsidRPr="00751241">
        <w:rPr>
          <w:rFonts w:ascii="Times New Roman" w:hAnsi="Times New Roman" w:cs="Times New Roman"/>
          <w:sz w:val="24"/>
        </w:rPr>
        <w:t>31801:012:0007</w:t>
      </w:r>
      <w:r>
        <w:rPr>
          <w:rFonts w:ascii="Times New Roman" w:hAnsi="Times New Roman" w:cs="Times New Roman"/>
          <w:sz w:val="24"/>
        </w:rPr>
        <w:t xml:space="preserve">; 100% </w:t>
      </w:r>
      <w:proofErr w:type="spellStart"/>
      <w:r>
        <w:rPr>
          <w:rFonts w:ascii="Times New Roman" w:hAnsi="Times New Roman" w:cs="Times New Roman"/>
          <w:sz w:val="24"/>
        </w:rPr>
        <w:t>üldkasutatav</w:t>
      </w:r>
      <w:proofErr w:type="spellEnd"/>
      <w:r>
        <w:rPr>
          <w:rFonts w:ascii="Times New Roman" w:hAnsi="Times New Roman" w:cs="Times New Roman"/>
          <w:sz w:val="24"/>
        </w:rPr>
        <w:t xml:space="preserve"> maa) kinnistuga. </w:t>
      </w:r>
      <w:r w:rsidR="003F3249">
        <w:rPr>
          <w:rFonts w:ascii="Times New Roman" w:hAnsi="Times New Roman" w:cs="Times New Roman"/>
          <w:sz w:val="24"/>
        </w:rPr>
        <w:t xml:space="preserve">Sõtka tn 3 kinnistul asub pooleliolev suusamägi, mille rajamist alustati 2010-2012. aastal seoses Kohila alevi </w:t>
      </w:r>
      <w:proofErr w:type="spellStart"/>
      <w:r w:rsidR="003F3249">
        <w:rPr>
          <w:rFonts w:ascii="Times New Roman" w:hAnsi="Times New Roman" w:cs="Times New Roman"/>
          <w:sz w:val="24"/>
        </w:rPr>
        <w:t>ühisvee</w:t>
      </w:r>
      <w:proofErr w:type="spellEnd"/>
      <w:r w:rsidR="003F3249">
        <w:rPr>
          <w:rFonts w:ascii="Times New Roman" w:hAnsi="Times New Roman" w:cs="Times New Roman"/>
          <w:sz w:val="24"/>
        </w:rPr>
        <w:t xml:space="preserve">- ja kanalisatsioonitrasside ehitamisega. Trasside rajamisel järele jäänud pinnas veeti suusamäeks. Käesoleval aastal viiakse suusamäkke </w:t>
      </w:r>
      <w:proofErr w:type="spellStart"/>
      <w:r w:rsidR="003F3249">
        <w:rPr>
          <w:rFonts w:ascii="Times New Roman" w:hAnsi="Times New Roman" w:cs="Times New Roman"/>
          <w:sz w:val="24"/>
        </w:rPr>
        <w:t>Aespa</w:t>
      </w:r>
      <w:proofErr w:type="spellEnd"/>
      <w:r w:rsidR="003F3249">
        <w:rPr>
          <w:rFonts w:ascii="Times New Roman" w:hAnsi="Times New Roman" w:cs="Times New Roman"/>
          <w:sz w:val="24"/>
        </w:rPr>
        <w:t xml:space="preserve"> aleviku ja Vilivere küla </w:t>
      </w:r>
      <w:proofErr w:type="spellStart"/>
      <w:r w:rsidR="003F3249">
        <w:rPr>
          <w:rFonts w:ascii="Times New Roman" w:hAnsi="Times New Roman" w:cs="Times New Roman"/>
          <w:sz w:val="24"/>
        </w:rPr>
        <w:t>ühisvee</w:t>
      </w:r>
      <w:proofErr w:type="spellEnd"/>
      <w:r w:rsidR="003F3249">
        <w:rPr>
          <w:rFonts w:ascii="Times New Roman" w:hAnsi="Times New Roman" w:cs="Times New Roman"/>
          <w:sz w:val="24"/>
        </w:rPr>
        <w:t>- ja kanalisatsioonitrasside rajamisel ülejäänud pinnas, et saavutada mäe projektijärgne kõrgus</w:t>
      </w:r>
      <w:r w:rsidR="00997F2A">
        <w:rPr>
          <w:rFonts w:ascii="Times New Roman" w:hAnsi="Times New Roman" w:cs="Times New Roman"/>
          <w:sz w:val="24"/>
        </w:rPr>
        <w:t xml:space="preserve"> 23 meetrit</w:t>
      </w:r>
      <w:r w:rsidR="003F3249">
        <w:rPr>
          <w:rFonts w:ascii="Times New Roman" w:hAnsi="Times New Roman" w:cs="Times New Roman"/>
          <w:sz w:val="24"/>
        </w:rPr>
        <w:t>.</w:t>
      </w:r>
    </w:p>
    <w:p w14:paraId="68C96CE1" w14:textId="338B14F0" w:rsidR="00335E0D" w:rsidRDefault="00751241" w:rsidP="00F30CF8">
      <w:pPr>
        <w:spacing w:after="0"/>
        <w:jc w:val="both"/>
        <w:rPr>
          <w:rFonts w:ascii="Times New Roman" w:hAnsi="Times New Roman" w:cs="Times New Roman"/>
          <w:sz w:val="24"/>
        </w:rPr>
      </w:pPr>
      <w:r>
        <w:rPr>
          <w:rFonts w:ascii="Times New Roman" w:hAnsi="Times New Roman" w:cs="Times New Roman"/>
          <w:sz w:val="24"/>
        </w:rPr>
        <w:t xml:space="preserve">Haigru tn 5 kinnistul puuduvad hooned, veevarustus, kanalisatsioon, sademeveekanalisatsioon. </w:t>
      </w:r>
      <w:proofErr w:type="spellStart"/>
      <w:r>
        <w:rPr>
          <w:rFonts w:ascii="Times New Roman" w:hAnsi="Times New Roman" w:cs="Times New Roman"/>
          <w:sz w:val="24"/>
        </w:rPr>
        <w:t>Ühistrassid</w:t>
      </w:r>
      <w:proofErr w:type="spellEnd"/>
      <w:r>
        <w:rPr>
          <w:rFonts w:ascii="Times New Roman" w:hAnsi="Times New Roman" w:cs="Times New Roman"/>
          <w:sz w:val="24"/>
        </w:rPr>
        <w:t xml:space="preserve"> on olemas planeerigu</w:t>
      </w:r>
      <w:r w:rsidR="002E2BDE">
        <w:rPr>
          <w:rFonts w:ascii="Times New Roman" w:hAnsi="Times New Roman" w:cs="Times New Roman"/>
          <w:sz w:val="24"/>
        </w:rPr>
        <w:t xml:space="preserve"> </w:t>
      </w:r>
      <w:r>
        <w:rPr>
          <w:rFonts w:ascii="Times New Roman" w:hAnsi="Times New Roman" w:cs="Times New Roman"/>
          <w:sz w:val="24"/>
        </w:rPr>
        <w:t xml:space="preserve">alaga külgneval Sõtka tänava kinnistul. </w:t>
      </w:r>
      <w:r w:rsidR="00757391">
        <w:rPr>
          <w:rFonts w:ascii="Times New Roman" w:hAnsi="Times New Roman" w:cs="Times New Roman"/>
          <w:sz w:val="24"/>
        </w:rPr>
        <w:t>Kinnistut</w:t>
      </w:r>
      <w:r w:rsidR="002B56AD">
        <w:rPr>
          <w:rFonts w:ascii="Times New Roman" w:hAnsi="Times New Roman" w:cs="Times New Roman"/>
          <w:sz w:val="24"/>
        </w:rPr>
        <w:t xml:space="preserve"> ei läbi ükski kraav ega elektriõhuliin.</w:t>
      </w:r>
      <w:r w:rsidR="00757391">
        <w:rPr>
          <w:rFonts w:ascii="Times New Roman" w:hAnsi="Times New Roman" w:cs="Times New Roman"/>
          <w:sz w:val="24"/>
        </w:rPr>
        <w:t xml:space="preserve"> </w:t>
      </w:r>
      <w:r w:rsidR="002E2BDE">
        <w:rPr>
          <w:rFonts w:ascii="Times New Roman" w:hAnsi="Times New Roman" w:cs="Times New Roman"/>
          <w:sz w:val="24"/>
        </w:rPr>
        <w:t>Keila jõest tulenevad piirangud (piiranguvöönd, ehituskeeluvöönd) planeeringualale ei ulatu.</w:t>
      </w:r>
    </w:p>
    <w:p w14:paraId="1262D419" w14:textId="77777777" w:rsidR="00402492" w:rsidRPr="00553984" w:rsidRDefault="00402492" w:rsidP="00F30CF8">
      <w:pPr>
        <w:spacing w:after="0"/>
        <w:jc w:val="both"/>
        <w:rPr>
          <w:rFonts w:ascii="Times New Roman" w:hAnsi="Times New Roman" w:cs="Times New Roman"/>
          <w:sz w:val="24"/>
        </w:rPr>
      </w:pPr>
    </w:p>
    <w:p w14:paraId="746F8D2F" w14:textId="77777777" w:rsidR="00D17C23" w:rsidRDefault="00D17C23" w:rsidP="0076651A">
      <w:pPr>
        <w:pStyle w:val="Loendilik"/>
        <w:numPr>
          <w:ilvl w:val="0"/>
          <w:numId w:val="4"/>
        </w:numPr>
        <w:spacing w:before="240"/>
        <w:jc w:val="both"/>
        <w:rPr>
          <w:rFonts w:ascii="Times New Roman" w:hAnsi="Times New Roman" w:cs="Times New Roman"/>
          <w:b/>
          <w:sz w:val="24"/>
        </w:rPr>
      </w:pPr>
      <w:r>
        <w:rPr>
          <w:rFonts w:ascii="Times New Roman" w:hAnsi="Times New Roman" w:cs="Times New Roman"/>
          <w:b/>
          <w:sz w:val="24"/>
        </w:rPr>
        <w:t>Mõjutatava keskkonna kirjeldus</w:t>
      </w:r>
    </w:p>
    <w:p w14:paraId="76883690" w14:textId="77777777" w:rsidR="00D17C23" w:rsidRDefault="00D17C23" w:rsidP="003634AA">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 xml:space="preserve">Geoloogia ja </w:t>
      </w:r>
      <w:proofErr w:type="spellStart"/>
      <w:r>
        <w:rPr>
          <w:rFonts w:ascii="Times New Roman" w:hAnsi="Times New Roman" w:cs="Times New Roman"/>
          <w:b/>
          <w:sz w:val="24"/>
        </w:rPr>
        <w:t>hüdrogeoloogia</w:t>
      </w:r>
      <w:proofErr w:type="spellEnd"/>
    </w:p>
    <w:p w14:paraId="00DDE1B5" w14:textId="2C5922E7" w:rsidR="00414F47" w:rsidRDefault="003634AA" w:rsidP="00402492">
      <w:pPr>
        <w:spacing w:after="0"/>
        <w:jc w:val="both"/>
        <w:rPr>
          <w:rFonts w:ascii="Times New Roman" w:hAnsi="Times New Roman" w:cs="Times New Roman"/>
          <w:sz w:val="24"/>
        </w:rPr>
      </w:pPr>
      <w:r>
        <w:rPr>
          <w:rFonts w:ascii="Times New Roman" w:hAnsi="Times New Roman" w:cs="Times New Roman"/>
          <w:sz w:val="24"/>
        </w:rPr>
        <w:t>Planeeritava ala a</w:t>
      </w:r>
      <w:r w:rsidRPr="003634AA">
        <w:rPr>
          <w:rFonts w:ascii="Times New Roman" w:hAnsi="Times New Roman" w:cs="Times New Roman"/>
          <w:sz w:val="24"/>
        </w:rPr>
        <w:t>luspõhja moodustab</w:t>
      </w:r>
      <w:r w:rsidR="004F18EA" w:rsidRPr="003634AA">
        <w:rPr>
          <w:rFonts w:ascii="Times New Roman" w:hAnsi="Times New Roman" w:cs="Times New Roman"/>
          <w:sz w:val="24"/>
        </w:rPr>
        <w:t xml:space="preserve"> </w:t>
      </w:r>
      <w:proofErr w:type="spellStart"/>
      <w:r w:rsidR="002E2BDE">
        <w:rPr>
          <w:rFonts w:ascii="Times New Roman" w:hAnsi="Times New Roman" w:cs="Times New Roman"/>
          <w:sz w:val="24"/>
        </w:rPr>
        <w:t>Paekna</w:t>
      </w:r>
      <w:proofErr w:type="spellEnd"/>
      <w:r w:rsidR="001B0DA6" w:rsidRPr="003634AA">
        <w:rPr>
          <w:rFonts w:ascii="Times New Roman" w:hAnsi="Times New Roman" w:cs="Times New Roman"/>
          <w:sz w:val="24"/>
        </w:rPr>
        <w:t xml:space="preserve"> kihistu</w:t>
      </w:r>
      <w:r w:rsidR="00BE0D01">
        <w:rPr>
          <w:rFonts w:ascii="Times New Roman" w:hAnsi="Times New Roman" w:cs="Times New Roman"/>
          <w:sz w:val="24"/>
        </w:rPr>
        <w:t xml:space="preserve"> ehk</w:t>
      </w:r>
      <w:r w:rsidR="001B0DA6" w:rsidRPr="003634AA">
        <w:rPr>
          <w:rFonts w:ascii="Times New Roman" w:hAnsi="Times New Roman" w:cs="Times New Roman"/>
          <w:sz w:val="24"/>
        </w:rPr>
        <w:t xml:space="preserve"> </w:t>
      </w:r>
      <w:r w:rsidR="00BE0D01" w:rsidRPr="00BE0D01">
        <w:rPr>
          <w:rFonts w:ascii="Times New Roman" w:hAnsi="Times New Roman" w:cs="Times New Roman"/>
          <w:sz w:val="24"/>
        </w:rPr>
        <w:t>nõrgalt savika mergli vahekihtidega lubjakivi</w:t>
      </w:r>
      <w:r w:rsidR="001B0DA6" w:rsidRPr="003634AA">
        <w:rPr>
          <w:rFonts w:ascii="Times New Roman" w:hAnsi="Times New Roman" w:cs="Times New Roman"/>
          <w:sz w:val="24"/>
        </w:rPr>
        <w:t>.</w:t>
      </w:r>
      <w:r w:rsidR="00DA2790">
        <w:rPr>
          <w:rFonts w:ascii="Times New Roman" w:hAnsi="Times New Roman" w:cs="Times New Roman"/>
          <w:sz w:val="24"/>
        </w:rPr>
        <w:t xml:space="preserve"> Kinnistu r</w:t>
      </w:r>
      <w:r w:rsidR="00414F47">
        <w:rPr>
          <w:rFonts w:ascii="Times New Roman" w:hAnsi="Times New Roman" w:cs="Times New Roman"/>
          <w:sz w:val="24"/>
        </w:rPr>
        <w:t>eljeef on tasane</w:t>
      </w:r>
      <w:r w:rsidR="00352CD0">
        <w:rPr>
          <w:rFonts w:ascii="Times New Roman" w:hAnsi="Times New Roman" w:cs="Times New Roman"/>
          <w:sz w:val="24"/>
        </w:rPr>
        <w:t>, maapinna absoluutkõrgus on 54.5 m</w:t>
      </w:r>
      <w:r w:rsidR="00DA2790">
        <w:rPr>
          <w:rFonts w:ascii="Times New Roman" w:hAnsi="Times New Roman" w:cs="Times New Roman"/>
          <w:sz w:val="24"/>
        </w:rPr>
        <w:t>.</w:t>
      </w:r>
      <w:r w:rsidR="00414F47">
        <w:rPr>
          <w:rFonts w:ascii="Times New Roman" w:hAnsi="Times New Roman" w:cs="Times New Roman"/>
          <w:sz w:val="24"/>
        </w:rPr>
        <w:t xml:space="preserve"> </w:t>
      </w:r>
    </w:p>
    <w:p w14:paraId="5B2893C0" w14:textId="2F582211" w:rsidR="005F76AD" w:rsidRDefault="00BF71FC" w:rsidP="009A6DF2">
      <w:pPr>
        <w:spacing w:after="0"/>
        <w:jc w:val="both"/>
        <w:rPr>
          <w:rFonts w:ascii="Times New Roman" w:hAnsi="Times New Roman" w:cs="Times New Roman"/>
          <w:sz w:val="24"/>
        </w:rPr>
      </w:pPr>
      <w:r>
        <w:rPr>
          <w:rFonts w:ascii="Times New Roman" w:hAnsi="Times New Roman" w:cs="Times New Roman"/>
          <w:sz w:val="24"/>
        </w:rPr>
        <w:t>P</w:t>
      </w:r>
      <w:r w:rsidR="005F76AD">
        <w:rPr>
          <w:rFonts w:ascii="Times New Roman" w:hAnsi="Times New Roman" w:cs="Times New Roman"/>
          <w:sz w:val="24"/>
        </w:rPr>
        <w:t>iirkonnas</w:t>
      </w:r>
      <w:r>
        <w:rPr>
          <w:rFonts w:ascii="Times New Roman" w:hAnsi="Times New Roman" w:cs="Times New Roman"/>
          <w:sz w:val="24"/>
        </w:rPr>
        <w:t xml:space="preserve"> on põhjavesi vastavalt põhjavee kaitstuse kaardile nii</w:t>
      </w:r>
      <w:r w:rsidR="005F76AD">
        <w:rPr>
          <w:rFonts w:ascii="Times New Roman" w:hAnsi="Times New Roman" w:cs="Times New Roman"/>
          <w:sz w:val="24"/>
        </w:rPr>
        <w:t xml:space="preserve"> </w:t>
      </w:r>
      <w:r w:rsidR="00DA2790">
        <w:rPr>
          <w:rFonts w:ascii="Times New Roman" w:hAnsi="Times New Roman" w:cs="Times New Roman"/>
          <w:sz w:val="24"/>
        </w:rPr>
        <w:t>nõrgalt</w:t>
      </w:r>
      <w:r w:rsidR="001B0DA6">
        <w:rPr>
          <w:rFonts w:ascii="Times New Roman" w:hAnsi="Times New Roman" w:cs="Times New Roman"/>
          <w:sz w:val="24"/>
        </w:rPr>
        <w:t xml:space="preserve"> </w:t>
      </w:r>
      <w:r>
        <w:rPr>
          <w:rFonts w:ascii="Times New Roman" w:hAnsi="Times New Roman" w:cs="Times New Roman"/>
          <w:sz w:val="24"/>
        </w:rPr>
        <w:t xml:space="preserve"> kui </w:t>
      </w:r>
      <w:r w:rsidR="00DA2790">
        <w:rPr>
          <w:rFonts w:ascii="Times New Roman" w:hAnsi="Times New Roman" w:cs="Times New Roman"/>
          <w:sz w:val="24"/>
        </w:rPr>
        <w:t>keskmiselt</w:t>
      </w:r>
      <w:r>
        <w:rPr>
          <w:rFonts w:ascii="Times New Roman" w:hAnsi="Times New Roman" w:cs="Times New Roman"/>
          <w:sz w:val="24"/>
        </w:rPr>
        <w:t xml:space="preserve"> kaitstud</w:t>
      </w:r>
      <w:r w:rsidR="00997F2A">
        <w:rPr>
          <w:rFonts w:ascii="Times New Roman" w:hAnsi="Times New Roman" w:cs="Times New Roman"/>
          <w:sz w:val="24"/>
        </w:rPr>
        <w:t xml:space="preserve"> (l</w:t>
      </w:r>
      <w:r w:rsidR="00997F2A" w:rsidRPr="00DA2790">
        <w:rPr>
          <w:rFonts w:ascii="Times New Roman" w:hAnsi="Times New Roman" w:cs="Times New Roman"/>
          <w:sz w:val="24"/>
        </w:rPr>
        <w:t xml:space="preserve">õheliste ja </w:t>
      </w:r>
      <w:proofErr w:type="spellStart"/>
      <w:r w:rsidR="00997F2A" w:rsidRPr="00DA2790">
        <w:rPr>
          <w:rFonts w:ascii="Times New Roman" w:hAnsi="Times New Roman" w:cs="Times New Roman"/>
          <w:sz w:val="24"/>
        </w:rPr>
        <w:t>karstunud</w:t>
      </w:r>
      <w:proofErr w:type="spellEnd"/>
      <w:r w:rsidR="00997F2A" w:rsidRPr="00DA2790">
        <w:rPr>
          <w:rFonts w:ascii="Times New Roman" w:hAnsi="Times New Roman" w:cs="Times New Roman"/>
          <w:sz w:val="24"/>
        </w:rPr>
        <w:t xml:space="preserve"> kivimite põhjaveekihid</w:t>
      </w:r>
      <w:r w:rsidR="00997F2A">
        <w:rPr>
          <w:rFonts w:ascii="Times New Roman" w:hAnsi="Times New Roman" w:cs="Times New Roman"/>
          <w:sz w:val="24"/>
        </w:rPr>
        <w:t>)</w:t>
      </w:r>
      <w:r>
        <w:rPr>
          <w:rFonts w:ascii="Times New Roman" w:hAnsi="Times New Roman" w:cs="Times New Roman"/>
          <w:sz w:val="24"/>
        </w:rPr>
        <w:t>.</w:t>
      </w:r>
    </w:p>
    <w:p w14:paraId="3EB91307" w14:textId="729CB7FB" w:rsidR="009043BD" w:rsidRDefault="009043BD" w:rsidP="003634AA">
      <w:pPr>
        <w:spacing w:after="0"/>
        <w:ind w:left="141"/>
        <w:jc w:val="both"/>
        <w:rPr>
          <w:rFonts w:ascii="Times New Roman" w:hAnsi="Times New Roman" w:cs="Times New Roman"/>
          <w:sz w:val="24"/>
        </w:rPr>
      </w:pPr>
    </w:p>
    <w:p w14:paraId="1001AA80" w14:textId="77777777" w:rsidR="00D17C23" w:rsidRDefault="00D17C23" w:rsidP="009043BD">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Taimestik ja loomastik</w:t>
      </w:r>
    </w:p>
    <w:p w14:paraId="2AF69F7B" w14:textId="0393F7A7" w:rsidR="009043BD" w:rsidRDefault="00BF71FC" w:rsidP="00402492">
      <w:pPr>
        <w:spacing w:after="0"/>
        <w:jc w:val="both"/>
        <w:rPr>
          <w:rFonts w:ascii="Times New Roman" w:hAnsi="Times New Roman" w:cs="Times New Roman"/>
          <w:sz w:val="24"/>
        </w:rPr>
      </w:pPr>
      <w:r>
        <w:rPr>
          <w:rFonts w:ascii="Times New Roman" w:hAnsi="Times New Roman" w:cs="Times New Roman"/>
          <w:sz w:val="24"/>
        </w:rPr>
        <w:t xml:space="preserve">Planeeringuala </w:t>
      </w:r>
      <w:r w:rsidR="00DF36A6">
        <w:rPr>
          <w:rFonts w:ascii="Times New Roman" w:hAnsi="Times New Roman" w:cs="Times New Roman"/>
          <w:sz w:val="24"/>
        </w:rPr>
        <w:t xml:space="preserve">puhul </w:t>
      </w:r>
      <w:r w:rsidR="0040122E">
        <w:rPr>
          <w:rFonts w:ascii="Times New Roman" w:hAnsi="Times New Roman" w:cs="Times New Roman"/>
          <w:sz w:val="24"/>
        </w:rPr>
        <w:t>on tegemist põllukõlvikuga, millel kasvab noor mets (enamasti kased, männid, sekka üksikud kuused</w:t>
      </w:r>
      <w:r w:rsidR="00997F2A">
        <w:rPr>
          <w:rFonts w:ascii="Times New Roman" w:hAnsi="Times New Roman" w:cs="Times New Roman"/>
          <w:sz w:val="24"/>
        </w:rPr>
        <w:t xml:space="preserve"> ning erinevad</w:t>
      </w:r>
      <w:r w:rsidR="0040122E">
        <w:rPr>
          <w:rFonts w:ascii="Times New Roman" w:hAnsi="Times New Roman" w:cs="Times New Roman"/>
          <w:sz w:val="24"/>
        </w:rPr>
        <w:t xml:space="preserve"> lehtpuud)</w:t>
      </w:r>
      <w:r w:rsidR="00DF36A6">
        <w:rPr>
          <w:rFonts w:ascii="Times New Roman" w:hAnsi="Times New Roman" w:cs="Times New Roman"/>
          <w:sz w:val="24"/>
        </w:rPr>
        <w:t>, rohtunud alad on suuremas osas hooldatud kinnistule</w:t>
      </w:r>
      <w:r w:rsidR="00BE4F3A">
        <w:rPr>
          <w:rFonts w:ascii="Times New Roman" w:hAnsi="Times New Roman" w:cs="Times New Roman"/>
          <w:sz w:val="24"/>
        </w:rPr>
        <w:t xml:space="preserve"> lepinguta</w:t>
      </w:r>
      <w:r w:rsidR="00DF36A6">
        <w:rPr>
          <w:rFonts w:ascii="Times New Roman" w:hAnsi="Times New Roman" w:cs="Times New Roman"/>
          <w:sz w:val="24"/>
        </w:rPr>
        <w:t xml:space="preserve"> laienenud </w:t>
      </w:r>
      <w:proofErr w:type="spellStart"/>
      <w:r w:rsidR="00DF36A6">
        <w:rPr>
          <w:rFonts w:ascii="Times New Roman" w:hAnsi="Times New Roman" w:cs="Times New Roman"/>
          <w:sz w:val="24"/>
        </w:rPr>
        <w:t>discgolfi</w:t>
      </w:r>
      <w:proofErr w:type="spellEnd"/>
      <w:r w:rsidR="00DF36A6">
        <w:rPr>
          <w:rFonts w:ascii="Times New Roman" w:hAnsi="Times New Roman" w:cs="Times New Roman"/>
          <w:sz w:val="24"/>
        </w:rPr>
        <w:t xml:space="preserve"> raja tõttu</w:t>
      </w:r>
      <w:r>
        <w:rPr>
          <w:rFonts w:ascii="Times New Roman" w:hAnsi="Times New Roman" w:cs="Times New Roman"/>
          <w:sz w:val="24"/>
        </w:rPr>
        <w:t>.</w:t>
      </w:r>
    </w:p>
    <w:p w14:paraId="52510740" w14:textId="7347B1FB" w:rsidR="00F51A2D" w:rsidRDefault="0040122E" w:rsidP="00402492">
      <w:pPr>
        <w:spacing w:after="0"/>
        <w:jc w:val="both"/>
        <w:rPr>
          <w:rFonts w:ascii="Times New Roman" w:hAnsi="Times New Roman" w:cs="Times New Roman"/>
          <w:sz w:val="24"/>
        </w:rPr>
      </w:pPr>
      <w:r>
        <w:rPr>
          <w:noProof/>
          <w:lang w:eastAsia="et-EE"/>
        </w:rPr>
        <w:drawing>
          <wp:inline distT="0" distB="0" distL="0" distR="0" wp14:anchorId="5237E074" wp14:editId="2B47D9D7">
            <wp:extent cx="5597337" cy="41986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317" cy="4200856"/>
                    </a:xfrm>
                    <a:prstGeom prst="rect">
                      <a:avLst/>
                    </a:prstGeom>
                    <a:noFill/>
                    <a:ln>
                      <a:noFill/>
                    </a:ln>
                  </pic:spPr>
                </pic:pic>
              </a:graphicData>
            </a:graphic>
          </wp:inline>
        </w:drawing>
      </w:r>
    </w:p>
    <w:p w14:paraId="09900CBA" w14:textId="762DDB22" w:rsidR="00F51A2D" w:rsidRDefault="00F51A2D" w:rsidP="00402492">
      <w:pPr>
        <w:spacing w:after="0"/>
        <w:jc w:val="both"/>
        <w:rPr>
          <w:rFonts w:ascii="Times New Roman" w:hAnsi="Times New Roman" w:cs="Times New Roman"/>
          <w:i/>
        </w:rPr>
      </w:pPr>
      <w:r>
        <w:rPr>
          <w:rFonts w:ascii="Times New Roman" w:hAnsi="Times New Roman" w:cs="Times New Roman"/>
          <w:i/>
        </w:rPr>
        <w:t xml:space="preserve">Vaade </w:t>
      </w:r>
      <w:r w:rsidR="0040122E">
        <w:rPr>
          <w:rFonts w:ascii="Times New Roman" w:hAnsi="Times New Roman" w:cs="Times New Roman"/>
          <w:i/>
        </w:rPr>
        <w:t xml:space="preserve">Haigru tn 5 detailplaneeringualale </w:t>
      </w:r>
      <w:r w:rsidR="00434AB3">
        <w:rPr>
          <w:rFonts w:ascii="Times New Roman" w:hAnsi="Times New Roman" w:cs="Times New Roman"/>
          <w:i/>
        </w:rPr>
        <w:t xml:space="preserve">Sõtka tn 3 kinnistul asuvalt </w:t>
      </w:r>
      <w:r w:rsidR="0040122E">
        <w:rPr>
          <w:rFonts w:ascii="Times New Roman" w:hAnsi="Times New Roman" w:cs="Times New Roman"/>
          <w:i/>
        </w:rPr>
        <w:t>suusamäelt.</w:t>
      </w:r>
    </w:p>
    <w:p w14:paraId="583CAE85" w14:textId="3BCD9237" w:rsidR="009A3B98" w:rsidRDefault="009A3B98" w:rsidP="00402492">
      <w:pPr>
        <w:spacing w:after="0"/>
        <w:jc w:val="both"/>
        <w:rPr>
          <w:rFonts w:ascii="Times New Roman" w:hAnsi="Times New Roman" w:cs="Times New Roman"/>
          <w:i/>
        </w:rPr>
      </w:pPr>
      <w:r>
        <w:rPr>
          <w:noProof/>
          <w:lang w:eastAsia="et-EE"/>
        </w:rPr>
        <w:drawing>
          <wp:inline distT="0" distB="0" distL="0" distR="0" wp14:anchorId="027178F3" wp14:editId="6A3F8F41">
            <wp:extent cx="5596890" cy="41982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832" cy="4201241"/>
                    </a:xfrm>
                    <a:prstGeom prst="rect">
                      <a:avLst/>
                    </a:prstGeom>
                    <a:noFill/>
                    <a:ln>
                      <a:noFill/>
                    </a:ln>
                  </pic:spPr>
                </pic:pic>
              </a:graphicData>
            </a:graphic>
          </wp:inline>
        </w:drawing>
      </w:r>
    </w:p>
    <w:p w14:paraId="586F1F7F" w14:textId="5A50A42C" w:rsidR="009A3B98" w:rsidRPr="00F51A2D" w:rsidRDefault="009A3B98" w:rsidP="00402492">
      <w:pPr>
        <w:spacing w:after="0"/>
        <w:jc w:val="both"/>
        <w:rPr>
          <w:rFonts w:ascii="Times New Roman" w:hAnsi="Times New Roman" w:cs="Times New Roman"/>
          <w:i/>
        </w:rPr>
      </w:pPr>
      <w:r>
        <w:rPr>
          <w:rFonts w:ascii="Times New Roman" w:hAnsi="Times New Roman" w:cs="Times New Roman"/>
          <w:i/>
        </w:rPr>
        <w:t xml:space="preserve">Kinnistul asuv hooldatud ala </w:t>
      </w:r>
      <w:proofErr w:type="spellStart"/>
      <w:r>
        <w:rPr>
          <w:rFonts w:ascii="Times New Roman" w:hAnsi="Times New Roman" w:cs="Times New Roman"/>
          <w:i/>
        </w:rPr>
        <w:t>discolfi</w:t>
      </w:r>
      <w:proofErr w:type="spellEnd"/>
      <w:r>
        <w:rPr>
          <w:rFonts w:ascii="Times New Roman" w:hAnsi="Times New Roman" w:cs="Times New Roman"/>
          <w:i/>
        </w:rPr>
        <w:t xml:space="preserve"> raja läbimiseks.</w:t>
      </w:r>
    </w:p>
    <w:p w14:paraId="7644F350" w14:textId="77777777" w:rsidR="009043BD" w:rsidRPr="009043BD" w:rsidRDefault="009043BD" w:rsidP="009043BD">
      <w:pPr>
        <w:spacing w:after="0"/>
        <w:ind w:left="141"/>
        <w:jc w:val="both"/>
        <w:rPr>
          <w:rFonts w:ascii="Times New Roman" w:hAnsi="Times New Roman" w:cs="Times New Roman"/>
          <w:sz w:val="24"/>
        </w:rPr>
      </w:pPr>
    </w:p>
    <w:p w14:paraId="4E3749A9" w14:textId="77777777" w:rsidR="00D17C23" w:rsidRDefault="00D17C23" w:rsidP="00770A5B">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Kaitstavad loodusobjektid ja Natura 2000 võrgustik</w:t>
      </w:r>
    </w:p>
    <w:p w14:paraId="1C086B46" w14:textId="329C5FF0" w:rsidR="00BE4F3A" w:rsidRDefault="007114F7" w:rsidP="00402492">
      <w:pPr>
        <w:spacing w:after="0"/>
        <w:jc w:val="both"/>
        <w:rPr>
          <w:rFonts w:ascii="Times New Roman" w:hAnsi="Times New Roman" w:cs="Times New Roman"/>
          <w:sz w:val="24"/>
        </w:rPr>
      </w:pPr>
      <w:r>
        <w:rPr>
          <w:rFonts w:ascii="Times New Roman" w:hAnsi="Times New Roman" w:cs="Times New Roman"/>
          <w:sz w:val="24"/>
        </w:rPr>
        <w:t xml:space="preserve">Planeeringu alast ligikaudu </w:t>
      </w:r>
      <w:r w:rsidR="00BE4F3A">
        <w:rPr>
          <w:rFonts w:ascii="Times New Roman" w:hAnsi="Times New Roman" w:cs="Times New Roman"/>
          <w:sz w:val="24"/>
        </w:rPr>
        <w:t>600</w:t>
      </w:r>
      <w:r>
        <w:rPr>
          <w:rFonts w:ascii="Times New Roman" w:hAnsi="Times New Roman" w:cs="Times New Roman"/>
          <w:sz w:val="24"/>
        </w:rPr>
        <w:t xml:space="preserve"> meetrit</w:t>
      </w:r>
      <w:r w:rsidR="00CB50CC">
        <w:rPr>
          <w:rFonts w:ascii="Times New Roman" w:hAnsi="Times New Roman" w:cs="Times New Roman"/>
          <w:sz w:val="24"/>
        </w:rPr>
        <w:t xml:space="preserve"> </w:t>
      </w:r>
      <w:r w:rsidR="00BE4F3A">
        <w:rPr>
          <w:rFonts w:ascii="Times New Roman" w:hAnsi="Times New Roman" w:cs="Times New Roman"/>
          <w:sz w:val="24"/>
        </w:rPr>
        <w:t>kirdesse</w:t>
      </w:r>
      <w:r w:rsidR="00997F2A">
        <w:rPr>
          <w:rFonts w:ascii="Times New Roman" w:hAnsi="Times New Roman" w:cs="Times New Roman"/>
          <w:sz w:val="24"/>
        </w:rPr>
        <w:t xml:space="preserve"> (teisele poole Keila jõge)</w:t>
      </w:r>
      <w:r w:rsidR="00BE4F3A">
        <w:rPr>
          <w:rFonts w:ascii="Times New Roman" w:hAnsi="Times New Roman" w:cs="Times New Roman"/>
          <w:sz w:val="24"/>
        </w:rPr>
        <w:t xml:space="preserve"> jääb Kohila alevis asuv kaitsealune Kapa männik.</w:t>
      </w:r>
    </w:p>
    <w:p w14:paraId="3A11AD24" w14:textId="0A081681" w:rsidR="00770A5B" w:rsidRDefault="003673AB" w:rsidP="00402492">
      <w:pPr>
        <w:spacing w:after="0"/>
        <w:jc w:val="both"/>
        <w:rPr>
          <w:rFonts w:ascii="Times New Roman" w:hAnsi="Times New Roman" w:cs="Times New Roman"/>
          <w:sz w:val="24"/>
        </w:rPr>
      </w:pPr>
      <w:r>
        <w:rPr>
          <w:rFonts w:ascii="Times New Roman" w:hAnsi="Times New Roman" w:cs="Times New Roman"/>
          <w:sz w:val="24"/>
        </w:rPr>
        <w:t xml:space="preserve">Natura 2000 võrgustiku alasid planeeringu alale ega selle </w:t>
      </w:r>
      <w:proofErr w:type="spellStart"/>
      <w:r>
        <w:rPr>
          <w:rFonts w:ascii="Times New Roman" w:hAnsi="Times New Roman" w:cs="Times New Roman"/>
          <w:sz w:val="24"/>
        </w:rPr>
        <w:t>lähialale</w:t>
      </w:r>
      <w:proofErr w:type="spellEnd"/>
      <w:r>
        <w:rPr>
          <w:rFonts w:ascii="Times New Roman" w:hAnsi="Times New Roman" w:cs="Times New Roman"/>
          <w:sz w:val="24"/>
        </w:rPr>
        <w:t xml:space="preserve"> ei jää.</w:t>
      </w:r>
    </w:p>
    <w:p w14:paraId="532C0243" w14:textId="77777777" w:rsidR="003673AB" w:rsidRPr="00770A5B" w:rsidRDefault="003673AB" w:rsidP="00770A5B">
      <w:pPr>
        <w:spacing w:after="0"/>
        <w:ind w:left="141"/>
        <w:jc w:val="both"/>
        <w:rPr>
          <w:rFonts w:ascii="Times New Roman" w:hAnsi="Times New Roman" w:cs="Times New Roman"/>
          <w:sz w:val="24"/>
        </w:rPr>
      </w:pPr>
    </w:p>
    <w:p w14:paraId="5A5FA96B" w14:textId="77777777" w:rsidR="00D17C23" w:rsidRDefault="00D17C23" w:rsidP="00402492">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Muinsuskaitse</w:t>
      </w:r>
    </w:p>
    <w:p w14:paraId="22F348FC" w14:textId="391C1FD3" w:rsidR="00F56DB2" w:rsidRDefault="00BE4F3A" w:rsidP="00402492">
      <w:pPr>
        <w:spacing w:after="0"/>
        <w:jc w:val="both"/>
        <w:rPr>
          <w:rFonts w:ascii="Times New Roman" w:hAnsi="Times New Roman" w:cs="Times New Roman"/>
          <w:sz w:val="24"/>
        </w:rPr>
      </w:pPr>
      <w:r>
        <w:rPr>
          <w:rFonts w:ascii="Times New Roman" w:hAnsi="Times New Roman" w:cs="Times New Roman"/>
          <w:sz w:val="24"/>
        </w:rPr>
        <w:t>Haigru tn 5</w:t>
      </w:r>
      <w:r w:rsidR="00C40AC6">
        <w:rPr>
          <w:rFonts w:ascii="Times New Roman" w:hAnsi="Times New Roman" w:cs="Times New Roman"/>
          <w:sz w:val="24"/>
        </w:rPr>
        <w:t xml:space="preserve"> detailplaneeringu alast </w:t>
      </w:r>
      <w:r w:rsidR="00123D78">
        <w:rPr>
          <w:rFonts w:ascii="Times New Roman" w:hAnsi="Times New Roman" w:cs="Times New Roman"/>
          <w:sz w:val="24"/>
        </w:rPr>
        <w:t xml:space="preserve">500 meetri kaugusel </w:t>
      </w:r>
      <w:r>
        <w:rPr>
          <w:rFonts w:ascii="Times New Roman" w:hAnsi="Times New Roman" w:cs="Times New Roman"/>
          <w:sz w:val="24"/>
        </w:rPr>
        <w:t>läänes asuvad kultuurimälestistena Kohila mõis, tall-tõllakuur jt mõisansamblisse kuuluvad hooned.</w:t>
      </w:r>
      <w:r w:rsidR="00123D78">
        <w:rPr>
          <w:rFonts w:ascii="Times New Roman" w:hAnsi="Times New Roman" w:cs="Times New Roman"/>
          <w:sz w:val="24"/>
        </w:rPr>
        <w:t xml:space="preserve"> </w:t>
      </w:r>
      <w:r>
        <w:rPr>
          <w:rFonts w:ascii="Times New Roman" w:hAnsi="Times New Roman" w:cs="Times New Roman"/>
          <w:sz w:val="24"/>
        </w:rPr>
        <w:t>Kultuuri</w:t>
      </w:r>
      <w:r w:rsidR="00C40AC6">
        <w:rPr>
          <w:rFonts w:ascii="Times New Roman" w:hAnsi="Times New Roman" w:cs="Times New Roman"/>
          <w:sz w:val="24"/>
        </w:rPr>
        <w:t>mälestiste kaitsevööndid planeeringualal piiranguid ei põhjusta.</w:t>
      </w:r>
    </w:p>
    <w:p w14:paraId="6A43C097" w14:textId="77777777" w:rsidR="00402492" w:rsidRPr="00F56DB2" w:rsidRDefault="00402492" w:rsidP="00402492">
      <w:pPr>
        <w:spacing w:after="0"/>
        <w:jc w:val="both"/>
        <w:rPr>
          <w:rFonts w:ascii="Times New Roman" w:hAnsi="Times New Roman" w:cs="Times New Roman"/>
          <w:sz w:val="24"/>
        </w:rPr>
      </w:pPr>
    </w:p>
    <w:p w14:paraId="444040EA" w14:textId="77777777" w:rsidR="00D17C23" w:rsidRDefault="00D17C23" w:rsidP="00231F28">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Jääkreostus</w:t>
      </w:r>
    </w:p>
    <w:p w14:paraId="70072599" w14:textId="77777777" w:rsidR="00231F28" w:rsidRDefault="00231F28" w:rsidP="00402492">
      <w:pPr>
        <w:spacing w:after="0"/>
        <w:jc w:val="both"/>
        <w:rPr>
          <w:rFonts w:ascii="Times New Roman" w:hAnsi="Times New Roman" w:cs="Times New Roman"/>
          <w:sz w:val="24"/>
        </w:rPr>
      </w:pPr>
      <w:r w:rsidRPr="00231F28">
        <w:rPr>
          <w:rFonts w:ascii="Times New Roman" w:hAnsi="Times New Roman" w:cs="Times New Roman"/>
          <w:sz w:val="24"/>
        </w:rPr>
        <w:t>Detailplaneeringualal ei ole tuvastatud keskkonda saastavaid objekte ega jääkreostust ning alal ei ole varasemalt toimunud tootmist ega muud keskkonnaohtlikku tegevust. Seetõttu ei ole eeldada ka olulist pinnase- või põhjavee reostust, mis seaks piirangud edasisele ehitustegevusele.</w:t>
      </w:r>
    </w:p>
    <w:p w14:paraId="5D3A618E" w14:textId="77777777" w:rsidR="00231F28" w:rsidRPr="00231F28" w:rsidRDefault="00231F28" w:rsidP="00231F28">
      <w:pPr>
        <w:spacing w:after="0"/>
        <w:ind w:left="141"/>
        <w:jc w:val="both"/>
        <w:rPr>
          <w:rFonts w:ascii="Times New Roman" w:hAnsi="Times New Roman" w:cs="Times New Roman"/>
          <w:sz w:val="24"/>
        </w:rPr>
      </w:pPr>
    </w:p>
    <w:p w14:paraId="23BD71E9" w14:textId="77777777" w:rsidR="00D17C23" w:rsidRDefault="00D17C23" w:rsidP="00686547">
      <w:pPr>
        <w:pStyle w:val="Loendilik"/>
        <w:numPr>
          <w:ilvl w:val="0"/>
          <w:numId w:val="4"/>
        </w:numPr>
        <w:spacing w:after="0"/>
        <w:jc w:val="both"/>
        <w:rPr>
          <w:rFonts w:ascii="Times New Roman" w:hAnsi="Times New Roman" w:cs="Times New Roman"/>
          <w:b/>
          <w:sz w:val="24"/>
        </w:rPr>
      </w:pPr>
      <w:r>
        <w:rPr>
          <w:rFonts w:ascii="Times New Roman" w:hAnsi="Times New Roman" w:cs="Times New Roman"/>
          <w:b/>
          <w:sz w:val="24"/>
        </w:rPr>
        <w:t>Kavandatava tegevusega kaasnev mõju</w:t>
      </w:r>
    </w:p>
    <w:p w14:paraId="35C7ABA5" w14:textId="20558F77" w:rsidR="00686547" w:rsidRDefault="00CA7396" w:rsidP="00686547">
      <w:pPr>
        <w:spacing w:after="0"/>
        <w:jc w:val="both"/>
        <w:rPr>
          <w:rFonts w:ascii="Times New Roman" w:hAnsi="Times New Roman" w:cs="Times New Roman"/>
          <w:sz w:val="24"/>
        </w:rPr>
      </w:pPr>
      <w:r w:rsidRPr="007F35FB">
        <w:rPr>
          <w:rFonts w:ascii="Times New Roman" w:hAnsi="Times New Roman" w:cs="Times New Roman"/>
          <w:sz w:val="24"/>
        </w:rPr>
        <w:t xml:space="preserve">Detailplaneering koostatakse planeerimisseaduse § </w:t>
      </w:r>
      <w:r w:rsidR="007F35FB" w:rsidRPr="007F35FB">
        <w:rPr>
          <w:rFonts w:ascii="Times New Roman" w:hAnsi="Times New Roman" w:cs="Times New Roman"/>
          <w:sz w:val="24"/>
        </w:rPr>
        <w:t>125 lõike 2</w:t>
      </w:r>
      <w:r w:rsidRPr="007F35FB">
        <w:rPr>
          <w:rFonts w:ascii="Times New Roman" w:hAnsi="Times New Roman" w:cs="Times New Roman"/>
          <w:sz w:val="24"/>
        </w:rPr>
        <w:t xml:space="preserve"> alusel</w:t>
      </w:r>
      <w:r w:rsidR="007F35FB">
        <w:rPr>
          <w:rFonts w:ascii="Times New Roman" w:hAnsi="Times New Roman" w:cs="Times New Roman"/>
          <w:sz w:val="24"/>
        </w:rPr>
        <w:t xml:space="preserve">. </w:t>
      </w:r>
      <w:r w:rsidRPr="00CA7396">
        <w:rPr>
          <w:rFonts w:ascii="Times New Roman" w:hAnsi="Times New Roman" w:cs="Times New Roman"/>
          <w:sz w:val="24"/>
        </w:rPr>
        <w:t xml:space="preserve">Detailplaneeringuga ei kavandata tegevust, mis kuuluks keskkonnamõju hindamise ja keskkonnajuhtimissüsteemi seaduse (edaspidi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 6 lõikes 1 nimetatud olulise keskkonnamõjuga tegevuste loetellu, mille puhul</w:t>
      </w:r>
      <w:r w:rsidR="008A4F75">
        <w:rPr>
          <w:rFonts w:ascii="Times New Roman" w:hAnsi="Times New Roman" w:cs="Times New Roman"/>
          <w:sz w:val="24"/>
        </w:rPr>
        <w:t xml:space="preserve"> on</w:t>
      </w:r>
      <w:r w:rsidRPr="00CA7396">
        <w:rPr>
          <w:rFonts w:ascii="Times New Roman" w:hAnsi="Times New Roman" w:cs="Times New Roman"/>
          <w:sz w:val="24"/>
        </w:rPr>
        <w:t xml:space="preserve"> keskkonnamõju hindamise läbiviimine kohustuslik. Kuna kavandatav tegevus ei kuulu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lõikes 1 nimetatute hulka, peab otsustaja (st </w:t>
      </w:r>
      <w:r w:rsidR="00396139">
        <w:rPr>
          <w:rFonts w:ascii="Times New Roman" w:hAnsi="Times New Roman" w:cs="Times New Roman"/>
          <w:sz w:val="24"/>
        </w:rPr>
        <w:t>Kohila</w:t>
      </w:r>
      <w:r w:rsidRPr="00CA7396">
        <w:rPr>
          <w:rFonts w:ascii="Times New Roman" w:hAnsi="Times New Roman" w:cs="Times New Roman"/>
          <w:sz w:val="24"/>
        </w:rPr>
        <w:t xml:space="preserve"> Vallavolikogu) selgitama välja, kas kavandatav tegevus kuulub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lõikes 2 nimetatud valdkondade hulka, mille puhul tuleb koostada eelhinnang. Käesoleval juhul kuulub kavandatav tegevus põhimõtteliselt </w:t>
      </w:r>
      <w:proofErr w:type="spellStart"/>
      <w:r w:rsidRPr="00CA7396">
        <w:rPr>
          <w:rFonts w:ascii="Times New Roman" w:hAnsi="Times New Roman" w:cs="Times New Roman"/>
          <w:sz w:val="24"/>
        </w:rPr>
        <w:t>KeHJS</w:t>
      </w:r>
      <w:proofErr w:type="spellEnd"/>
      <w:r w:rsidRPr="00CA7396">
        <w:rPr>
          <w:rFonts w:ascii="Times New Roman" w:hAnsi="Times New Roman" w:cs="Times New Roman"/>
          <w:sz w:val="24"/>
        </w:rPr>
        <w:t xml:space="preserve"> § 6 lõige </w:t>
      </w:r>
      <w:r w:rsidR="008A4F75">
        <w:rPr>
          <w:rFonts w:ascii="Times New Roman" w:hAnsi="Times New Roman" w:cs="Times New Roman"/>
          <w:sz w:val="24"/>
        </w:rPr>
        <w:t>4 alusel 29.08.2005 Vabariigi Valitsuse poolt kehtestatud määruse nr 224 „</w:t>
      </w:r>
      <w:r w:rsidR="008A4F75" w:rsidRPr="008A4F75">
        <w:rPr>
          <w:rFonts w:ascii="Times New Roman" w:hAnsi="Times New Roman" w:cs="Times New Roman"/>
          <w:sz w:val="24"/>
        </w:rPr>
        <w:t>Tegevusvaldkondade, mille korral tuleb anda keskkonnamõju hindamise vajalikkuse eelhinnang, täpsustatud loetelu</w:t>
      </w:r>
      <w:r w:rsidR="008A4F75">
        <w:rPr>
          <w:rFonts w:ascii="Times New Roman" w:hAnsi="Times New Roman" w:cs="Times New Roman"/>
          <w:sz w:val="24"/>
        </w:rPr>
        <w:t>“</w:t>
      </w:r>
      <w:r w:rsidRPr="00CA7396">
        <w:rPr>
          <w:rFonts w:ascii="Times New Roman" w:hAnsi="Times New Roman" w:cs="Times New Roman"/>
          <w:sz w:val="24"/>
        </w:rPr>
        <w:t xml:space="preserve"> </w:t>
      </w:r>
      <w:r w:rsidR="008A4F75">
        <w:rPr>
          <w:rFonts w:ascii="Times New Roman" w:hAnsi="Times New Roman" w:cs="Times New Roman"/>
          <w:sz w:val="24"/>
        </w:rPr>
        <w:t>§ 14 punktis 3 nimetatud tegevuse alla (so veepargi rajamine)</w:t>
      </w:r>
      <w:r w:rsidRPr="00CA7396">
        <w:rPr>
          <w:rFonts w:ascii="Times New Roman" w:hAnsi="Times New Roman" w:cs="Times New Roman"/>
          <w:sz w:val="24"/>
        </w:rPr>
        <w:t>.</w:t>
      </w:r>
      <w:r w:rsidR="008A4F75">
        <w:rPr>
          <w:rFonts w:ascii="Times New Roman" w:hAnsi="Times New Roman" w:cs="Times New Roman"/>
          <w:sz w:val="24"/>
        </w:rPr>
        <w:t xml:space="preserve"> </w:t>
      </w:r>
      <w:r w:rsidRPr="00CA7396">
        <w:rPr>
          <w:rFonts w:ascii="Times New Roman" w:hAnsi="Times New Roman" w:cs="Times New Roman"/>
          <w:sz w:val="24"/>
        </w:rPr>
        <w:t xml:space="preserve"> </w:t>
      </w:r>
    </w:p>
    <w:p w14:paraId="4810B507" w14:textId="77777777" w:rsidR="00396139" w:rsidRPr="00E64637" w:rsidRDefault="00396139" w:rsidP="00686547">
      <w:pPr>
        <w:spacing w:after="0"/>
        <w:jc w:val="both"/>
        <w:rPr>
          <w:rFonts w:ascii="Times New Roman" w:hAnsi="Times New Roman" w:cs="Times New Roman"/>
          <w:sz w:val="24"/>
        </w:rPr>
      </w:pPr>
    </w:p>
    <w:p w14:paraId="43FDB073" w14:textId="77777777" w:rsidR="00D17C23" w:rsidRDefault="00D17C23" w:rsidP="00686547">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Maakasutuslikud mõjud</w:t>
      </w:r>
    </w:p>
    <w:p w14:paraId="7666FC9F" w14:textId="72446FD6" w:rsidR="007E0DD7" w:rsidRDefault="00686547" w:rsidP="00686547">
      <w:pPr>
        <w:spacing w:after="0"/>
        <w:jc w:val="both"/>
        <w:rPr>
          <w:rFonts w:ascii="Times New Roman" w:hAnsi="Times New Roman" w:cs="Times New Roman"/>
          <w:sz w:val="24"/>
        </w:rPr>
      </w:pPr>
      <w:r>
        <w:rPr>
          <w:rFonts w:ascii="Times New Roman" w:hAnsi="Times New Roman" w:cs="Times New Roman"/>
          <w:sz w:val="24"/>
        </w:rPr>
        <w:t>Kavandatava tegevusega muudetakse maakasutuse juhtotstarv</w:t>
      </w:r>
      <w:r w:rsidR="00396139">
        <w:rPr>
          <w:rFonts w:ascii="Times New Roman" w:hAnsi="Times New Roman" w:cs="Times New Roman"/>
          <w:sz w:val="24"/>
        </w:rPr>
        <w:t xml:space="preserve">et </w:t>
      </w:r>
      <w:r w:rsidR="00C161F8">
        <w:rPr>
          <w:rFonts w:ascii="Times New Roman" w:hAnsi="Times New Roman" w:cs="Times New Roman"/>
          <w:sz w:val="24"/>
        </w:rPr>
        <w:t>korterelamute maast</w:t>
      </w:r>
      <w:r w:rsidR="00396139">
        <w:rPr>
          <w:rFonts w:ascii="Times New Roman" w:hAnsi="Times New Roman" w:cs="Times New Roman"/>
          <w:sz w:val="24"/>
        </w:rPr>
        <w:t xml:space="preserve"> </w:t>
      </w:r>
      <w:r w:rsidR="00C161F8">
        <w:rPr>
          <w:rFonts w:ascii="Times New Roman" w:hAnsi="Times New Roman" w:cs="Times New Roman"/>
          <w:sz w:val="24"/>
        </w:rPr>
        <w:t>ühiskondlike ehitiste maak</w:t>
      </w:r>
      <w:r w:rsidR="00396139">
        <w:rPr>
          <w:rFonts w:ascii="Times New Roman" w:hAnsi="Times New Roman" w:cs="Times New Roman"/>
          <w:sz w:val="24"/>
        </w:rPr>
        <w:t>s</w:t>
      </w:r>
      <w:r w:rsidR="00C161F8">
        <w:rPr>
          <w:rFonts w:ascii="Times New Roman" w:hAnsi="Times New Roman" w:cs="Times New Roman"/>
          <w:sz w:val="24"/>
        </w:rPr>
        <w:t>.</w:t>
      </w:r>
      <w:r w:rsidR="00396139">
        <w:rPr>
          <w:rFonts w:ascii="Times New Roman" w:hAnsi="Times New Roman" w:cs="Times New Roman"/>
          <w:sz w:val="24"/>
        </w:rPr>
        <w:t xml:space="preserve"> </w:t>
      </w:r>
      <w:r w:rsidR="00C161F8" w:rsidRPr="00C161F8">
        <w:rPr>
          <w:rFonts w:ascii="Times New Roman" w:hAnsi="Times New Roman" w:cs="Times New Roman"/>
          <w:sz w:val="24"/>
        </w:rPr>
        <w:t xml:space="preserve">Arvestades, et antud kinnistu on seni hoonestamata, asub tehnilise infrastruktuuriga varustatud alal, paikneb planeeritud korter- ja üksikelamute piirkonnas ning piirneb planeeritava vabaaja- ja tervisespordikeskusega (suusamägi), on täiendava elanikke teenindava kasutusfunktsiooni sissetoomine põhjendatud ning on seotud avaliku huvi olemasoluga. Haigru tn 5 kinnistule jalgpalli </w:t>
      </w:r>
      <w:proofErr w:type="spellStart"/>
      <w:r w:rsidR="00C161F8" w:rsidRPr="00C161F8">
        <w:rPr>
          <w:rFonts w:ascii="Times New Roman" w:hAnsi="Times New Roman" w:cs="Times New Roman"/>
          <w:sz w:val="24"/>
        </w:rPr>
        <w:t>sisehalli</w:t>
      </w:r>
      <w:proofErr w:type="spellEnd"/>
      <w:r w:rsidR="00C161F8" w:rsidRPr="00C161F8">
        <w:rPr>
          <w:rFonts w:ascii="Times New Roman" w:hAnsi="Times New Roman" w:cs="Times New Roman"/>
          <w:sz w:val="24"/>
        </w:rPr>
        <w:t xml:space="preserve"> ja ujula rajamine aitab tõsta linnaruumi kasutamise intensiivsust piirkonnas.</w:t>
      </w:r>
    </w:p>
    <w:p w14:paraId="67F65F96" w14:textId="77777777" w:rsidR="00686547" w:rsidRPr="00973E47" w:rsidRDefault="00686547" w:rsidP="00686547">
      <w:pPr>
        <w:spacing w:after="0"/>
        <w:ind w:left="141"/>
        <w:jc w:val="both"/>
        <w:rPr>
          <w:rFonts w:ascii="Times New Roman" w:hAnsi="Times New Roman" w:cs="Times New Roman"/>
          <w:sz w:val="24"/>
        </w:rPr>
      </w:pPr>
    </w:p>
    <w:p w14:paraId="71BDF932" w14:textId="77777777" w:rsidR="00F071F9" w:rsidRDefault="00D17C23" w:rsidP="00F071F9">
      <w:pPr>
        <w:pStyle w:val="Loendilik"/>
        <w:numPr>
          <w:ilvl w:val="1"/>
          <w:numId w:val="4"/>
        </w:numPr>
        <w:spacing w:after="0"/>
        <w:jc w:val="both"/>
        <w:rPr>
          <w:rFonts w:ascii="Times New Roman" w:hAnsi="Times New Roman" w:cs="Times New Roman"/>
          <w:b/>
          <w:sz w:val="24"/>
        </w:rPr>
      </w:pPr>
      <w:r w:rsidRPr="00F071F9">
        <w:rPr>
          <w:rFonts w:ascii="Times New Roman" w:hAnsi="Times New Roman" w:cs="Times New Roman"/>
          <w:b/>
          <w:sz w:val="24"/>
        </w:rPr>
        <w:t>Maastik</w:t>
      </w:r>
    </w:p>
    <w:p w14:paraId="200DEF19" w14:textId="18B4308A" w:rsidR="00ED75E4" w:rsidRDefault="00AF74AE" w:rsidP="00402492">
      <w:pPr>
        <w:spacing w:after="0"/>
        <w:jc w:val="both"/>
        <w:rPr>
          <w:rFonts w:ascii="Times New Roman" w:hAnsi="Times New Roman" w:cs="Times New Roman"/>
          <w:sz w:val="24"/>
        </w:rPr>
      </w:pPr>
      <w:r>
        <w:rPr>
          <w:rFonts w:ascii="Times New Roman" w:hAnsi="Times New Roman" w:cs="Times New Roman"/>
          <w:sz w:val="24"/>
        </w:rPr>
        <w:t>Haigru tn 5</w:t>
      </w:r>
      <w:r w:rsidR="00ED75E4">
        <w:rPr>
          <w:rFonts w:ascii="Times New Roman" w:hAnsi="Times New Roman" w:cs="Times New Roman"/>
          <w:sz w:val="24"/>
        </w:rPr>
        <w:t xml:space="preserve"> kinnistu on </w:t>
      </w:r>
      <w:r w:rsidR="00396139">
        <w:rPr>
          <w:rFonts w:ascii="Times New Roman" w:hAnsi="Times New Roman" w:cs="Times New Roman"/>
          <w:sz w:val="24"/>
        </w:rPr>
        <w:t>tasane</w:t>
      </w:r>
      <w:r w:rsidR="00ED75E4">
        <w:rPr>
          <w:rFonts w:ascii="Times New Roman" w:hAnsi="Times New Roman" w:cs="Times New Roman"/>
          <w:sz w:val="24"/>
        </w:rPr>
        <w:t xml:space="preserve"> </w:t>
      </w:r>
      <w:r w:rsidR="002E5CAF">
        <w:rPr>
          <w:rFonts w:ascii="Times New Roman" w:hAnsi="Times New Roman" w:cs="Times New Roman"/>
          <w:sz w:val="24"/>
        </w:rPr>
        <w:t xml:space="preserve">metsa ja </w:t>
      </w:r>
      <w:r w:rsidR="00ED75E4">
        <w:rPr>
          <w:rFonts w:ascii="Times New Roman" w:hAnsi="Times New Roman" w:cs="Times New Roman"/>
          <w:sz w:val="24"/>
        </w:rPr>
        <w:t>rohumaa</w:t>
      </w:r>
      <w:r w:rsidR="002E5CAF">
        <w:rPr>
          <w:rFonts w:ascii="Times New Roman" w:hAnsi="Times New Roman" w:cs="Times New Roman"/>
          <w:sz w:val="24"/>
        </w:rPr>
        <w:t xml:space="preserve"> (maapinna absoluutkõrgus jääb kinnistul 54,5 ning 55 meetri vahele, maapind tõuseb kergelt Sõtka tn 3 kinnistu suunas)</w:t>
      </w:r>
      <w:r w:rsidR="00396139">
        <w:rPr>
          <w:rFonts w:ascii="Times New Roman" w:hAnsi="Times New Roman" w:cs="Times New Roman"/>
          <w:sz w:val="24"/>
        </w:rPr>
        <w:t>, mille</w:t>
      </w:r>
      <w:r w:rsidR="002E5CAF">
        <w:rPr>
          <w:rFonts w:ascii="Times New Roman" w:hAnsi="Times New Roman" w:cs="Times New Roman"/>
          <w:sz w:val="24"/>
        </w:rPr>
        <w:t>l kasvavad enamasti noored kased, aga ka männid, kuused, lepad, toomingad jt lehtpuud.</w:t>
      </w:r>
      <w:r w:rsidR="00396139">
        <w:rPr>
          <w:rFonts w:ascii="Times New Roman" w:hAnsi="Times New Roman" w:cs="Times New Roman"/>
          <w:sz w:val="24"/>
        </w:rPr>
        <w:t xml:space="preserve"> </w:t>
      </w:r>
    </w:p>
    <w:p w14:paraId="519A5657" w14:textId="77777777" w:rsidR="000F2311" w:rsidRDefault="00F071F9" w:rsidP="00402492">
      <w:pPr>
        <w:spacing w:after="0"/>
        <w:jc w:val="both"/>
        <w:rPr>
          <w:rFonts w:ascii="Times New Roman" w:hAnsi="Times New Roman" w:cs="Times New Roman"/>
          <w:sz w:val="24"/>
        </w:rPr>
      </w:pPr>
      <w:r w:rsidRPr="006B5091">
        <w:rPr>
          <w:rFonts w:ascii="Times New Roman" w:hAnsi="Times New Roman" w:cs="Times New Roman"/>
          <w:sz w:val="24"/>
        </w:rPr>
        <w:t>Detailplaneeringuga hõlmatud ala</w:t>
      </w:r>
      <w:r w:rsidR="00E64637" w:rsidRPr="006B5091">
        <w:rPr>
          <w:rFonts w:ascii="Times New Roman" w:hAnsi="Times New Roman" w:cs="Times New Roman"/>
          <w:sz w:val="24"/>
        </w:rPr>
        <w:t xml:space="preserve">l puudub olemasolev hoonestus. </w:t>
      </w:r>
    </w:p>
    <w:p w14:paraId="28EF33A7" w14:textId="77777777" w:rsidR="00E64637" w:rsidRDefault="00E64637" w:rsidP="00F071F9">
      <w:pPr>
        <w:spacing w:after="0"/>
        <w:ind w:left="141"/>
        <w:jc w:val="both"/>
        <w:rPr>
          <w:rFonts w:ascii="Times New Roman" w:hAnsi="Times New Roman" w:cs="Times New Roman"/>
          <w:sz w:val="24"/>
        </w:rPr>
      </w:pPr>
    </w:p>
    <w:p w14:paraId="7B9D64A8" w14:textId="77777777" w:rsidR="00D17C23" w:rsidRDefault="00D17C23" w:rsidP="00D17C23">
      <w:pPr>
        <w:pStyle w:val="Loendilik"/>
        <w:numPr>
          <w:ilvl w:val="1"/>
          <w:numId w:val="4"/>
        </w:numPr>
        <w:jc w:val="both"/>
        <w:rPr>
          <w:rFonts w:ascii="Times New Roman" w:hAnsi="Times New Roman" w:cs="Times New Roman"/>
          <w:b/>
          <w:sz w:val="24"/>
        </w:rPr>
      </w:pPr>
      <w:r w:rsidRPr="00F071F9">
        <w:rPr>
          <w:rFonts w:ascii="Times New Roman" w:hAnsi="Times New Roman" w:cs="Times New Roman"/>
          <w:b/>
          <w:sz w:val="24"/>
        </w:rPr>
        <w:t>Mõju kaitstavatele loodusobjektidele, sh Natura 2000 võrgustiku aladele</w:t>
      </w:r>
    </w:p>
    <w:p w14:paraId="4104B0C6" w14:textId="06B556CA" w:rsidR="002E5CAF" w:rsidRDefault="000F2311" w:rsidP="002E5CAF">
      <w:pPr>
        <w:jc w:val="both"/>
        <w:rPr>
          <w:rFonts w:ascii="Times New Roman" w:hAnsi="Times New Roman" w:cs="Times New Roman"/>
          <w:sz w:val="24"/>
        </w:rPr>
      </w:pPr>
      <w:r>
        <w:rPr>
          <w:rFonts w:ascii="Times New Roman" w:hAnsi="Times New Roman" w:cs="Times New Roman"/>
          <w:sz w:val="24"/>
        </w:rPr>
        <w:t>Planeeringu alale</w:t>
      </w:r>
      <w:r w:rsidR="002E5CAF">
        <w:rPr>
          <w:rFonts w:ascii="Times New Roman" w:hAnsi="Times New Roman" w:cs="Times New Roman"/>
          <w:sz w:val="24"/>
        </w:rPr>
        <w:t xml:space="preserve"> ega lähiümbrusesse</w:t>
      </w:r>
      <w:r>
        <w:rPr>
          <w:rFonts w:ascii="Times New Roman" w:hAnsi="Times New Roman" w:cs="Times New Roman"/>
          <w:sz w:val="24"/>
        </w:rPr>
        <w:t xml:space="preserve"> ei jää </w:t>
      </w:r>
      <w:r w:rsidRPr="000F2311">
        <w:rPr>
          <w:rFonts w:ascii="Times New Roman" w:hAnsi="Times New Roman" w:cs="Times New Roman"/>
          <w:sz w:val="24"/>
        </w:rPr>
        <w:t>Natura 2000 võrgustiku alasid, hoiualasid, püsielupaikasid, kaitstavate liikide elupaikasid ega kaitstavate looduse üksikobjekte.</w:t>
      </w:r>
      <w:r w:rsidR="002751DD">
        <w:rPr>
          <w:rFonts w:ascii="Times New Roman" w:hAnsi="Times New Roman" w:cs="Times New Roman"/>
          <w:sz w:val="24"/>
        </w:rPr>
        <w:t xml:space="preserve"> </w:t>
      </w:r>
    </w:p>
    <w:p w14:paraId="7F601418" w14:textId="5CE7BB2E" w:rsidR="00D17C23" w:rsidRDefault="00D17C23" w:rsidP="002E5CAF">
      <w:pPr>
        <w:jc w:val="both"/>
        <w:rPr>
          <w:rFonts w:ascii="Times New Roman" w:hAnsi="Times New Roman" w:cs="Times New Roman"/>
          <w:b/>
          <w:sz w:val="24"/>
        </w:rPr>
      </w:pPr>
      <w:r>
        <w:rPr>
          <w:rFonts w:ascii="Times New Roman" w:hAnsi="Times New Roman" w:cs="Times New Roman"/>
          <w:b/>
          <w:sz w:val="24"/>
        </w:rPr>
        <w:t>Mõju pinnasele, pinna- ja põhjaveele, mõju veekogule</w:t>
      </w:r>
    </w:p>
    <w:p w14:paraId="23EFE970" w14:textId="2E7E8384" w:rsidR="00945DBF" w:rsidRDefault="000F2311" w:rsidP="00402492">
      <w:pPr>
        <w:jc w:val="both"/>
        <w:rPr>
          <w:rFonts w:ascii="Times New Roman" w:hAnsi="Times New Roman" w:cs="Times New Roman"/>
          <w:sz w:val="24"/>
        </w:rPr>
      </w:pPr>
      <w:r w:rsidRPr="000F2311">
        <w:rPr>
          <w:rFonts w:ascii="Times New Roman" w:hAnsi="Times New Roman" w:cs="Times New Roman"/>
          <w:sz w:val="24"/>
        </w:rPr>
        <w:t>Mõju pinnasele avaldub peamiselt ehitusalustele aladele ja on lokaalne</w:t>
      </w:r>
      <w:r w:rsidR="00E9268A">
        <w:rPr>
          <w:rFonts w:ascii="Times New Roman" w:hAnsi="Times New Roman" w:cs="Times New Roman"/>
          <w:sz w:val="24"/>
        </w:rPr>
        <w:t xml:space="preserve"> ning lühiajaline. Planeeringuala ei jää Kohila</w:t>
      </w:r>
      <w:r w:rsidR="005E71BE">
        <w:rPr>
          <w:rFonts w:ascii="Times New Roman" w:hAnsi="Times New Roman" w:cs="Times New Roman"/>
          <w:sz w:val="24"/>
        </w:rPr>
        <w:t xml:space="preserve"> reoveekogumisalale (üle 2000 </w:t>
      </w:r>
      <w:proofErr w:type="spellStart"/>
      <w:r w:rsidR="005E71BE">
        <w:rPr>
          <w:rFonts w:ascii="Times New Roman" w:hAnsi="Times New Roman" w:cs="Times New Roman"/>
          <w:sz w:val="24"/>
        </w:rPr>
        <w:t>ie</w:t>
      </w:r>
      <w:proofErr w:type="spellEnd"/>
      <w:r w:rsidR="005E71BE">
        <w:rPr>
          <w:rFonts w:ascii="Times New Roman" w:hAnsi="Times New Roman" w:cs="Times New Roman"/>
          <w:sz w:val="24"/>
        </w:rPr>
        <w:t xml:space="preserve">), kuid Haigru tn 5 kinnistu kõrval asuv Sõtka tn on varustatud </w:t>
      </w:r>
      <w:proofErr w:type="spellStart"/>
      <w:r w:rsidR="005E71BE">
        <w:rPr>
          <w:rFonts w:ascii="Times New Roman" w:hAnsi="Times New Roman" w:cs="Times New Roman"/>
          <w:sz w:val="24"/>
        </w:rPr>
        <w:t>ühisvee</w:t>
      </w:r>
      <w:proofErr w:type="spellEnd"/>
      <w:r w:rsidR="005E71BE">
        <w:rPr>
          <w:rFonts w:ascii="Times New Roman" w:hAnsi="Times New Roman" w:cs="Times New Roman"/>
          <w:sz w:val="24"/>
        </w:rPr>
        <w:t xml:space="preserve">- ja kanalisatsioonitrassidega. Seega ei rajata planeeritud hoonete jaoks lokaalseid vee- ja reoveesüsteeme, vaid kasutatakse olemasolevaid </w:t>
      </w:r>
      <w:proofErr w:type="spellStart"/>
      <w:r w:rsidR="005E71BE">
        <w:rPr>
          <w:rFonts w:ascii="Times New Roman" w:hAnsi="Times New Roman" w:cs="Times New Roman"/>
          <w:sz w:val="24"/>
        </w:rPr>
        <w:t>ühistrasse</w:t>
      </w:r>
      <w:proofErr w:type="spellEnd"/>
      <w:r w:rsidR="005E71BE">
        <w:rPr>
          <w:rFonts w:ascii="Times New Roman" w:hAnsi="Times New Roman" w:cs="Times New Roman"/>
          <w:sz w:val="24"/>
        </w:rPr>
        <w:t>.</w:t>
      </w:r>
    </w:p>
    <w:p w14:paraId="4A1C7129" w14:textId="77777777" w:rsidR="005E71BE" w:rsidRPr="000F2311" w:rsidRDefault="005E71BE" w:rsidP="005E71BE">
      <w:pPr>
        <w:jc w:val="both"/>
        <w:rPr>
          <w:rFonts w:ascii="Times New Roman" w:hAnsi="Times New Roman" w:cs="Times New Roman"/>
          <w:sz w:val="24"/>
        </w:rPr>
      </w:pPr>
      <w:r w:rsidRPr="000F2311">
        <w:rPr>
          <w:rFonts w:ascii="Times New Roman" w:hAnsi="Times New Roman" w:cs="Times New Roman"/>
          <w:sz w:val="24"/>
        </w:rPr>
        <w:t>Rajatiste rajamisel ja edasisel kasutamisel ei toimu eeldatavalt saasteainete heidet põhjavette. Ehitustegevuse käigus on veevõtt ja reoveeteke eeldatavalt minimaalsed, mis kaasnevad peamiselt olmetegevusega. Mõju pinna- ja põhjaveele võib avalduda avariiolukorras. Suuri õnnetusi ja avariisid eeldada ei ole.</w:t>
      </w:r>
    </w:p>
    <w:p w14:paraId="46881EB8" w14:textId="3667FAD2" w:rsidR="005E71BE" w:rsidRDefault="005E71BE" w:rsidP="00402492">
      <w:pPr>
        <w:jc w:val="both"/>
        <w:rPr>
          <w:rFonts w:ascii="Times New Roman" w:hAnsi="Times New Roman" w:cs="Times New Roman"/>
          <w:sz w:val="24"/>
        </w:rPr>
      </w:pPr>
      <w:r>
        <w:rPr>
          <w:rFonts w:ascii="Times New Roman" w:hAnsi="Times New Roman" w:cs="Times New Roman"/>
          <w:sz w:val="24"/>
        </w:rPr>
        <w:t>Maastik on tasane ning ehitamisel ei ole vajadust pinnavorme muuta.</w:t>
      </w:r>
    </w:p>
    <w:p w14:paraId="4E0E2986" w14:textId="44DDF33E" w:rsidR="005E71BE" w:rsidRDefault="005E71BE" w:rsidP="00402492">
      <w:pPr>
        <w:jc w:val="both"/>
        <w:rPr>
          <w:rFonts w:ascii="Times New Roman" w:hAnsi="Times New Roman" w:cs="Times New Roman"/>
          <w:sz w:val="24"/>
        </w:rPr>
      </w:pPr>
      <w:r>
        <w:rPr>
          <w:rFonts w:ascii="Times New Roman" w:hAnsi="Times New Roman" w:cs="Times New Roman"/>
          <w:sz w:val="24"/>
        </w:rPr>
        <w:t>Planeeringuala jääb Keila jõe ehituskeelu- ning piiranguvööndist välja, kuid kindlasti suureneb piirkonna kasutamine planeeringu elluviimisel. Jõekaldal viibimine rekreatsiooni eesmärgil ei avalda negatiivset mõju Keila jõe seisundile.</w:t>
      </w:r>
    </w:p>
    <w:p w14:paraId="034C11A8" w14:textId="77777777" w:rsidR="00D17C23" w:rsidRDefault="00D17C23" w:rsidP="009A6DF2">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Mõju veerežiimile</w:t>
      </w:r>
    </w:p>
    <w:p w14:paraId="184E11DB" w14:textId="17E64617" w:rsidR="009A6DF2" w:rsidRDefault="005E71BE" w:rsidP="009A6DF2">
      <w:pPr>
        <w:spacing w:after="0"/>
        <w:jc w:val="both"/>
        <w:rPr>
          <w:rFonts w:ascii="Times New Roman" w:hAnsi="Times New Roman" w:cs="Times New Roman"/>
          <w:sz w:val="24"/>
        </w:rPr>
      </w:pPr>
      <w:r>
        <w:rPr>
          <w:rFonts w:ascii="Times New Roman" w:hAnsi="Times New Roman" w:cs="Times New Roman"/>
          <w:sz w:val="24"/>
        </w:rPr>
        <w:t>Oluline mõju veerežiimile puudub.</w:t>
      </w:r>
    </w:p>
    <w:p w14:paraId="060FBE67" w14:textId="77777777" w:rsidR="009A6DF2" w:rsidRPr="009A6DF2" w:rsidRDefault="009A6DF2" w:rsidP="009A6DF2">
      <w:pPr>
        <w:spacing w:after="0"/>
        <w:jc w:val="both"/>
        <w:rPr>
          <w:rFonts w:ascii="Times New Roman" w:hAnsi="Times New Roman" w:cs="Times New Roman"/>
          <w:sz w:val="24"/>
        </w:rPr>
      </w:pPr>
    </w:p>
    <w:p w14:paraId="2508369C" w14:textId="77777777" w:rsidR="00D17C23" w:rsidRDefault="00D17C23" w:rsidP="00535397">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Mõju mullastikule</w:t>
      </w:r>
    </w:p>
    <w:p w14:paraId="4723B332" w14:textId="77777777" w:rsidR="00535397" w:rsidRDefault="00535397" w:rsidP="00402492">
      <w:pPr>
        <w:spacing w:after="0"/>
        <w:jc w:val="both"/>
        <w:rPr>
          <w:rFonts w:ascii="Times New Roman" w:hAnsi="Times New Roman" w:cs="Times New Roman"/>
          <w:sz w:val="24"/>
        </w:rPr>
      </w:pPr>
      <w:r w:rsidRPr="00535397">
        <w:rPr>
          <w:rFonts w:ascii="Times New Roman" w:hAnsi="Times New Roman" w:cs="Times New Roman"/>
          <w:sz w:val="24"/>
        </w:rPr>
        <w:t>Kavandatava tegevuse mõju mullastikule jääb ehitustegevusega kaasnevale alale. Olulist negatiivset mõju eeldatavalt ei kaasne.</w:t>
      </w:r>
    </w:p>
    <w:p w14:paraId="3F9E6BAB" w14:textId="77777777" w:rsidR="00535397" w:rsidRPr="00535397" w:rsidRDefault="00535397" w:rsidP="00535397">
      <w:pPr>
        <w:spacing w:after="0"/>
        <w:ind w:left="141"/>
        <w:jc w:val="both"/>
        <w:rPr>
          <w:rFonts w:ascii="Times New Roman" w:hAnsi="Times New Roman" w:cs="Times New Roman"/>
          <w:sz w:val="24"/>
        </w:rPr>
      </w:pPr>
    </w:p>
    <w:p w14:paraId="3B95452E" w14:textId="77777777" w:rsidR="00D17C23" w:rsidRDefault="00D17C23" w:rsidP="00FE0AA5">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Mõju temperatuurile, sademetele, tuulele</w:t>
      </w:r>
    </w:p>
    <w:p w14:paraId="688BC92E" w14:textId="77777777" w:rsidR="00FE0AA5" w:rsidRDefault="00FE0AA5" w:rsidP="00402492">
      <w:pPr>
        <w:spacing w:after="0"/>
        <w:jc w:val="both"/>
        <w:rPr>
          <w:rFonts w:ascii="Times New Roman" w:hAnsi="Times New Roman" w:cs="Times New Roman"/>
          <w:sz w:val="24"/>
        </w:rPr>
      </w:pPr>
      <w:r>
        <w:rPr>
          <w:rFonts w:ascii="Times New Roman" w:hAnsi="Times New Roman" w:cs="Times New Roman"/>
          <w:sz w:val="24"/>
        </w:rPr>
        <w:t>Oluline mõju kliimateguritele puudub.</w:t>
      </w:r>
    </w:p>
    <w:p w14:paraId="55B1D0E3" w14:textId="77777777" w:rsidR="00FE0AA5" w:rsidRPr="00FE0AA5" w:rsidRDefault="00FE0AA5" w:rsidP="00FE0AA5">
      <w:pPr>
        <w:spacing w:after="0"/>
        <w:ind w:left="141"/>
        <w:jc w:val="both"/>
        <w:rPr>
          <w:rFonts w:ascii="Times New Roman" w:hAnsi="Times New Roman" w:cs="Times New Roman"/>
          <w:sz w:val="24"/>
        </w:rPr>
      </w:pPr>
    </w:p>
    <w:p w14:paraId="21A772E0" w14:textId="77777777" w:rsidR="00D17C23" w:rsidRDefault="00D17C23" w:rsidP="00FE0AA5">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Valgus, soojus, kiirgus, lõhn</w:t>
      </w:r>
    </w:p>
    <w:p w14:paraId="2FEED01F" w14:textId="77777777" w:rsidR="00FE0AA5" w:rsidRDefault="00FE0AA5" w:rsidP="00402492">
      <w:pPr>
        <w:spacing w:after="0"/>
        <w:jc w:val="both"/>
        <w:rPr>
          <w:rFonts w:ascii="Times New Roman" w:hAnsi="Times New Roman" w:cs="Times New Roman"/>
          <w:sz w:val="24"/>
        </w:rPr>
      </w:pPr>
      <w:r>
        <w:rPr>
          <w:rFonts w:ascii="Times New Roman" w:hAnsi="Times New Roman" w:cs="Times New Roman"/>
          <w:sz w:val="24"/>
        </w:rPr>
        <w:t>L</w:t>
      </w:r>
      <w:r w:rsidRPr="00FE0AA5">
        <w:rPr>
          <w:rFonts w:ascii="Times New Roman" w:hAnsi="Times New Roman" w:cs="Times New Roman"/>
          <w:sz w:val="24"/>
        </w:rPr>
        <w:t xml:space="preserve">ähtuvalt tegevuse iseloomust </w:t>
      </w:r>
      <w:r>
        <w:rPr>
          <w:rFonts w:ascii="Times New Roman" w:hAnsi="Times New Roman" w:cs="Times New Roman"/>
          <w:sz w:val="24"/>
        </w:rPr>
        <w:t>v</w:t>
      </w:r>
      <w:r w:rsidRPr="00FE0AA5">
        <w:rPr>
          <w:rFonts w:ascii="Times New Roman" w:hAnsi="Times New Roman" w:cs="Times New Roman"/>
          <w:sz w:val="24"/>
        </w:rPr>
        <w:t>alguse, soojuse, lõhna ja kiirguse reostust k</w:t>
      </w:r>
      <w:r>
        <w:rPr>
          <w:rFonts w:ascii="Times New Roman" w:hAnsi="Times New Roman" w:cs="Times New Roman"/>
          <w:sz w:val="24"/>
        </w:rPr>
        <w:t>avandatava tegevusega ei kaasne.</w:t>
      </w:r>
    </w:p>
    <w:p w14:paraId="77B2F972" w14:textId="77777777" w:rsidR="00FE0AA5" w:rsidRPr="00FE0AA5" w:rsidRDefault="00FE0AA5" w:rsidP="00FE0AA5">
      <w:pPr>
        <w:spacing w:after="0"/>
        <w:ind w:left="141"/>
        <w:jc w:val="both"/>
        <w:rPr>
          <w:rFonts w:ascii="Times New Roman" w:hAnsi="Times New Roman" w:cs="Times New Roman"/>
          <w:sz w:val="24"/>
        </w:rPr>
      </w:pPr>
    </w:p>
    <w:p w14:paraId="28186F7E" w14:textId="77777777" w:rsidR="00D17C23" w:rsidRDefault="00D17C23" w:rsidP="00894E7F">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Taristu rajamisega kaasnevad mõjud</w:t>
      </w:r>
    </w:p>
    <w:p w14:paraId="4C7A0FF6" w14:textId="781B8BE3" w:rsidR="00894E7F" w:rsidRDefault="00894E7F" w:rsidP="009A6DF2">
      <w:pPr>
        <w:spacing w:after="0"/>
        <w:jc w:val="both"/>
        <w:rPr>
          <w:rFonts w:ascii="Times New Roman" w:hAnsi="Times New Roman" w:cs="Times New Roman"/>
          <w:sz w:val="24"/>
        </w:rPr>
      </w:pPr>
      <w:r>
        <w:rPr>
          <w:rFonts w:ascii="Times New Roman" w:hAnsi="Times New Roman" w:cs="Times New Roman"/>
          <w:sz w:val="24"/>
        </w:rPr>
        <w:t xml:space="preserve">Juurdepääsutee planeeringu alani on olemas. </w:t>
      </w:r>
      <w:r w:rsidR="00945DBF">
        <w:rPr>
          <w:rFonts w:ascii="Times New Roman" w:hAnsi="Times New Roman" w:cs="Times New Roman"/>
          <w:sz w:val="24"/>
        </w:rPr>
        <w:t>Infrastruktuuri rajamisega ei kaasne eeldatavalt olulisi keskkonnamõjusid.</w:t>
      </w:r>
    </w:p>
    <w:p w14:paraId="01C32C62" w14:textId="77777777" w:rsidR="00894E7F" w:rsidRPr="00894E7F" w:rsidRDefault="00894E7F" w:rsidP="00894E7F">
      <w:pPr>
        <w:spacing w:after="0"/>
        <w:ind w:left="141"/>
        <w:jc w:val="both"/>
        <w:rPr>
          <w:rFonts w:ascii="Times New Roman" w:hAnsi="Times New Roman" w:cs="Times New Roman"/>
          <w:sz w:val="24"/>
        </w:rPr>
      </w:pPr>
    </w:p>
    <w:p w14:paraId="378A612D" w14:textId="77777777" w:rsidR="00D17C23" w:rsidRDefault="00D17C23" w:rsidP="00CE233A">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Ehituskeeluvööndi vähendamisega kaasnevad mõjud</w:t>
      </w:r>
    </w:p>
    <w:p w14:paraId="52BED051" w14:textId="77777777" w:rsidR="00894E7F" w:rsidRDefault="00894E7F" w:rsidP="009A6DF2">
      <w:pPr>
        <w:spacing w:after="0"/>
        <w:jc w:val="both"/>
        <w:rPr>
          <w:rFonts w:ascii="Times New Roman" w:hAnsi="Times New Roman" w:cs="Times New Roman"/>
          <w:sz w:val="24"/>
        </w:rPr>
      </w:pPr>
      <w:r>
        <w:rPr>
          <w:rFonts w:ascii="Times New Roman" w:hAnsi="Times New Roman" w:cs="Times New Roman"/>
          <w:sz w:val="24"/>
        </w:rPr>
        <w:t>Planeeritav ala ei asu ehituskeeluvööndis.</w:t>
      </w:r>
    </w:p>
    <w:p w14:paraId="7D4AA384" w14:textId="77777777" w:rsidR="00CE233A" w:rsidRPr="00894E7F" w:rsidRDefault="00CE233A" w:rsidP="00CE233A">
      <w:pPr>
        <w:spacing w:after="0"/>
        <w:ind w:left="141"/>
        <w:jc w:val="both"/>
        <w:rPr>
          <w:rFonts w:ascii="Times New Roman" w:hAnsi="Times New Roman" w:cs="Times New Roman"/>
          <w:sz w:val="24"/>
        </w:rPr>
      </w:pPr>
    </w:p>
    <w:p w14:paraId="336FF4F7" w14:textId="77777777" w:rsidR="00D17C23" w:rsidRDefault="00D17C23" w:rsidP="00CE233A">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Müra ja vibratsioon</w:t>
      </w:r>
    </w:p>
    <w:p w14:paraId="691584DD" w14:textId="77777777" w:rsidR="00CE233A" w:rsidRDefault="00CE233A" w:rsidP="009A6DF2">
      <w:pPr>
        <w:spacing w:after="0"/>
        <w:jc w:val="both"/>
        <w:rPr>
          <w:rFonts w:ascii="Times New Roman" w:hAnsi="Times New Roman" w:cs="Times New Roman"/>
          <w:sz w:val="24"/>
        </w:rPr>
      </w:pPr>
      <w:r w:rsidRPr="00CE233A">
        <w:rPr>
          <w:rFonts w:ascii="Times New Roman" w:hAnsi="Times New Roman" w:cs="Times New Roman"/>
          <w:sz w:val="24"/>
        </w:rPr>
        <w:t>Olulist mürahäiringut ja vibratsiooni ei kaasne. Vähesel määral ja lühiajaliselt võib avaldada  mõju ehitusaegne müra.</w:t>
      </w:r>
    </w:p>
    <w:p w14:paraId="79970A04" w14:textId="77777777" w:rsidR="00CE233A" w:rsidRPr="00CE233A" w:rsidRDefault="00CE233A" w:rsidP="00CE233A">
      <w:pPr>
        <w:spacing w:after="0"/>
        <w:ind w:left="141"/>
        <w:jc w:val="both"/>
        <w:rPr>
          <w:rFonts w:ascii="Times New Roman" w:hAnsi="Times New Roman" w:cs="Times New Roman"/>
          <w:sz w:val="24"/>
        </w:rPr>
      </w:pPr>
    </w:p>
    <w:p w14:paraId="326845B2" w14:textId="77777777" w:rsidR="00D17C23" w:rsidRDefault="00D17C23" w:rsidP="0075646F">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Mõju välisõhu kvaliteedile</w:t>
      </w:r>
    </w:p>
    <w:p w14:paraId="65469C72" w14:textId="77777777" w:rsidR="0075646F" w:rsidRDefault="0075646F" w:rsidP="009A6DF2">
      <w:pPr>
        <w:spacing w:after="0"/>
        <w:jc w:val="both"/>
        <w:rPr>
          <w:rFonts w:ascii="Times New Roman" w:hAnsi="Times New Roman" w:cs="Times New Roman"/>
          <w:sz w:val="24"/>
        </w:rPr>
      </w:pPr>
      <w:r w:rsidRPr="0075646F">
        <w:rPr>
          <w:rFonts w:ascii="Times New Roman" w:hAnsi="Times New Roman" w:cs="Times New Roman"/>
          <w:sz w:val="24"/>
        </w:rPr>
        <w:t>Kavandatava tegevusega ei kaasne olulist mõju välisõhu kvaliteedile. Välisõhu saasteluba vajavaid tegevusi detailplaneeringuga ei kavandata.</w:t>
      </w:r>
    </w:p>
    <w:p w14:paraId="60ECB8FF" w14:textId="77777777" w:rsidR="0075646F" w:rsidRPr="0075646F" w:rsidRDefault="0075646F" w:rsidP="0075646F">
      <w:pPr>
        <w:spacing w:after="0"/>
        <w:ind w:left="141"/>
        <w:jc w:val="both"/>
        <w:rPr>
          <w:rFonts w:ascii="Times New Roman" w:hAnsi="Times New Roman" w:cs="Times New Roman"/>
          <w:sz w:val="24"/>
        </w:rPr>
      </w:pPr>
    </w:p>
    <w:p w14:paraId="74820AF1" w14:textId="77777777" w:rsidR="00D17C23" w:rsidRDefault="00D17C23" w:rsidP="00F96D1E">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Jäätme- ja energiamahukus, loodusvarade kasutus</w:t>
      </w:r>
    </w:p>
    <w:p w14:paraId="3BEAA681" w14:textId="77777777" w:rsidR="00103D52" w:rsidRPr="00103D52" w:rsidRDefault="00103D52" w:rsidP="009A6DF2">
      <w:pPr>
        <w:spacing w:after="0"/>
        <w:jc w:val="both"/>
        <w:rPr>
          <w:rFonts w:ascii="Times New Roman" w:hAnsi="Times New Roman" w:cs="Times New Roman"/>
          <w:sz w:val="24"/>
        </w:rPr>
      </w:pPr>
      <w:r w:rsidRPr="00103D52">
        <w:rPr>
          <w:rFonts w:ascii="Times New Roman" w:hAnsi="Times New Roman" w:cs="Times New Roman"/>
          <w:sz w:val="24"/>
        </w:rPr>
        <w:t>Kavandatava tegevuse käigus tekib jäätmeid</w:t>
      </w:r>
      <w:r>
        <w:rPr>
          <w:rFonts w:ascii="Times New Roman" w:hAnsi="Times New Roman" w:cs="Times New Roman"/>
          <w:sz w:val="24"/>
        </w:rPr>
        <w:t xml:space="preserve"> väheses koguses</w:t>
      </w:r>
      <w:r w:rsidRPr="00103D52">
        <w:rPr>
          <w:rFonts w:ascii="Times New Roman" w:hAnsi="Times New Roman" w:cs="Times New Roman"/>
          <w:sz w:val="24"/>
        </w:rPr>
        <w:t>. Jäätmeteke on peamiselt seotud ehitustegevusega ning hiljem olmetegevuses tekkivate jäätmetega. Seadusekohase jäätmekäitluse korral on mõju minimaalne.</w:t>
      </w:r>
    </w:p>
    <w:p w14:paraId="34026C85" w14:textId="77777777" w:rsidR="00103D52" w:rsidRDefault="00103D52" w:rsidP="009A6DF2">
      <w:pPr>
        <w:spacing w:after="0"/>
        <w:jc w:val="both"/>
        <w:rPr>
          <w:rFonts w:ascii="Times New Roman" w:hAnsi="Times New Roman" w:cs="Times New Roman"/>
          <w:sz w:val="24"/>
        </w:rPr>
      </w:pPr>
      <w:r w:rsidRPr="00103D52">
        <w:rPr>
          <w:rFonts w:ascii="Times New Roman" w:hAnsi="Times New Roman" w:cs="Times New Roman"/>
          <w:sz w:val="24"/>
        </w:rPr>
        <w:t>Hoonete rajamine ja edasine kasutus ei eelda olulist loodusvarade kasutust ning ei ole ülemäära energia- ja jäätmemahukas. Tegevuse iseloomust lähtudes ei ole näha olulise keskkonnamõju kaasnemist.</w:t>
      </w:r>
    </w:p>
    <w:p w14:paraId="5C09F2FF" w14:textId="77777777" w:rsidR="00F96D1E" w:rsidRPr="00103D52" w:rsidRDefault="00F96D1E" w:rsidP="00F96D1E">
      <w:pPr>
        <w:spacing w:after="0"/>
        <w:ind w:left="141"/>
        <w:jc w:val="both"/>
        <w:rPr>
          <w:rFonts w:ascii="Times New Roman" w:hAnsi="Times New Roman" w:cs="Times New Roman"/>
          <w:sz w:val="24"/>
        </w:rPr>
      </w:pPr>
    </w:p>
    <w:p w14:paraId="04BC01D3" w14:textId="77777777" w:rsidR="00D17C23" w:rsidRDefault="00D17C23" w:rsidP="00F96D1E">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Tegevusega kaasnevate avariiolukordade esinemise võimalikkus</w:t>
      </w:r>
    </w:p>
    <w:p w14:paraId="3B9E9F52" w14:textId="77777777" w:rsidR="00F96D1E" w:rsidRDefault="00F96D1E" w:rsidP="009A6DF2">
      <w:pPr>
        <w:spacing w:after="0"/>
        <w:jc w:val="both"/>
        <w:rPr>
          <w:rFonts w:ascii="Times New Roman" w:hAnsi="Times New Roman" w:cs="Times New Roman"/>
          <w:sz w:val="24"/>
        </w:rPr>
      </w:pPr>
      <w:r w:rsidRPr="00F96D1E">
        <w:rPr>
          <w:rFonts w:ascii="Times New Roman" w:hAnsi="Times New Roman" w:cs="Times New Roman"/>
          <w:sz w:val="24"/>
        </w:rPr>
        <w:t>Keskkonna- või terviseohtlike avariiolukordade esinemine on nõuetekohase tegevuse korral vähetõenäoline. Kavandatav tegevus ei ole oma iseloomult ohtlik, sh kavandatava tegevusega ei kaasne ohtlike ainete transporti ega hoiustamist. Lekete tuvastamisel või avariide korral tuleb reostus koheselt likvideerida vastavalt kehtivatele nõuetele.</w:t>
      </w:r>
    </w:p>
    <w:p w14:paraId="4F52D1F3" w14:textId="77777777" w:rsidR="00F96D1E" w:rsidRPr="00F96D1E" w:rsidRDefault="00F96D1E" w:rsidP="00F96D1E">
      <w:pPr>
        <w:spacing w:after="0"/>
        <w:ind w:left="141"/>
        <w:jc w:val="both"/>
        <w:rPr>
          <w:rFonts w:ascii="Times New Roman" w:hAnsi="Times New Roman" w:cs="Times New Roman"/>
          <w:sz w:val="24"/>
        </w:rPr>
      </w:pPr>
    </w:p>
    <w:p w14:paraId="374D23DB" w14:textId="77777777" w:rsidR="00D17C23" w:rsidRDefault="00D17C23" w:rsidP="00B4399E">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Sotsiaalmajanduslikud mõjud</w:t>
      </w:r>
    </w:p>
    <w:p w14:paraId="25655477" w14:textId="4FA478DB" w:rsidR="00B4399E" w:rsidRDefault="00EF3551" w:rsidP="009A6DF2">
      <w:pPr>
        <w:spacing w:after="0"/>
        <w:jc w:val="both"/>
        <w:rPr>
          <w:rFonts w:ascii="Times New Roman" w:hAnsi="Times New Roman" w:cs="Times New Roman"/>
          <w:sz w:val="24"/>
        </w:rPr>
      </w:pPr>
      <w:r>
        <w:rPr>
          <w:rFonts w:ascii="Times New Roman" w:hAnsi="Times New Roman" w:cs="Times New Roman"/>
          <w:sz w:val="24"/>
        </w:rPr>
        <w:t>P</w:t>
      </w:r>
      <w:r w:rsidR="00B4399E">
        <w:rPr>
          <w:rFonts w:ascii="Times New Roman" w:hAnsi="Times New Roman" w:cs="Times New Roman"/>
          <w:sz w:val="24"/>
        </w:rPr>
        <w:t>laneeritava tegevusega eeldatavalt elanikkonnale negatiivset mõju ei avaldu</w:t>
      </w:r>
      <w:r w:rsidR="002A65D8">
        <w:rPr>
          <w:rFonts w:ascii="Times New Roman" w:hAnsi="Times New Roman" w:cs="Times New Roman"/>
          <w:sz w:val="24"/>
        </w:rPr>
        <w:t>, pigem on mõju positiivne tuues piirkonda rohkem võimalusi spordiga tegelemiseks ning vabaaja veetmiseks</w:t>
      </w:r>
      <w:r w:rsidR="00B4399E">
        <w:rPr>
          <w:rFonts w:ascii="Times New Roman" w:hAnsi="Times New Roman" w:cs="Times New Roman"/>
          <w:sz w:val="24"/>
        </w:rPr>
        <w:t>.</w:t>
      </w:r>
    </w:p>
    <w:p w14:paraId="3B660CC8" w14:textId="77777777" w:rsidR="00B4399E" w:rsidRPr="00B4399E" w:rsidRDefault="00B4399E" w:rsidP="00B4399E">
      <w:pPr>
        <w:spacing w:after="0"/>
        <w:ind w:left="141"/>
        <w:jc w:val="both"/>
        <w:rPr>
          <w:rFonts w:ascii="Times New Roman" w:hAnsi="Times New Roman" w:cs="Times New Roman"/>
          <w:sz w:val="24"/>
        </w:rPr>
      </w:pPr>
    </w:p>
    <w:p w14:paraId="55052D4C" w14:textId="77777777" w:rsidR="00D17C23" w:rsidRDefault="00D17C23" w:rsidP="009A6DF2">
      <w:pPr>
        <w:pStyle w:val="Loendilik"/>
        <w:numPr>
          <w:ilvl w:val="1"/>
          <w:numId w:val="4"/>
        </w:numPr>
        <w:spacing w:after="0"/>
        <w:jc w:val="both"/>
        <w:rPr>
          <w:rFonts w:ascii="Times New Roman" w:hAnsi="Times New Roman" w:cs="Times New Roman"/>
          <w:b/>
          <w:sz w:val="24"/>
        </w:rPr>
      </w:pPr>
      <w:proofErr w:type="spellStart"/>
      <w:r>
        <w:rPr>
          <w:rFonts w:ascii="Times New Roman" w:hAnsi="Times New Roman" w:cs="Times New Roman"/>
          <w:b/>
          <w:sz w:val="24"/>
        </w:rPr>
        <w:t>Ruumiline</w:t>
      </w:r>
      <w:proofErr w:type="spellEnd"/>
      <w:r>
        <w:rPr>
          <w:rFonts w:ascii="Times New Roman" w:hAnsi="Times New Roman" w:cs="Times New Roman"/>
          <w:b/>
          <w:sz w:val="24"/>
        </w:rPr>
        <w:t xml:space="preserve"> mõju</w:t>
      </w:r>
    </w:p>
    <w:p w14:paraId="42A791E1" w14:textId="36747B95" w:rsidR="00C310EA" w:rsidRDefault="009A6DF2" w:rsidP="009A6DF2">
      <w:pPr>
        <w:spacing w:after="0"/>
        <w:jc w:val="both"/>
        <w:rPr>
          <w:rFonts w:ascii="Times New Roman" w:hAnsi="Times New Roman" w:cs="Times New Roman"/>
          <w:sz w:val="24"/>
        </w:rPr>
      </w:pPr>
      <w:r>
        <w:rPr>
          <w:rFonts w:ascii="Times New Roman" w:hAnsi="Times New Roman" w:cs="Times New Roman"/>
          <w:sz w:val="24"/>
        </w:rPr>
        <w:t>L</w:t>
      </w:r>
      <w:r w:rsidRPr="009A6DF2">
        <w:rPr>
          <w:rFonts w:ascii="Times New Roman" w:hAnsi="Times New Roman" w:cs="Times New Roman"/>
          <w:sz w:val="24"/>
        </w:rPr>
        <w:t xml:space="preserve">ähtuvalt tegevuse iseloomust </w:t>
      </w:r>
      <w:r>
        <w:rPr>
          <w:rFonts w:ascii="Times New Roman" w:hAnsi="Times New Roman" w:cs="Times New Roman"/>
          <w:sz w:val="24"/>
        </w:rPr>
        <w:t>k</w:t>
      </w:r>
      <w:r w:rsidRPr="009A6DF2">
        <w:rPr>
          <w:rFonts w:ascii="Times New Roman" w:hAnsi="Times New Roman" w:cs="Times New Roman"/>
          <w:sz w:val="24"/>
        </w:rPr>
        <w:t>avandatava tegevusega eeldatavalt o</w:t>
      </w:r>
      <w:r>
        <w:rPr>
          <w:rFonts w:ascii="Times New Roman" w:hAnsi="Times New Roman" w:cs="Times New Roman"/>
          <w:sz w:val="24"/>
        </w:rPr>
        <w:t>lulist ruumilist mõju ei kaasne. Vastavalt Kohila valla üldplaneeringule võib planeeringuala piirkonda rajada</w:t>
      </w:r>
      <w:r w:rsidR="001E586C">
        <w:rPr>
          <w:rFonts w:ascii="Times New Roman" w:hAnsi="Times New Roman" w:cs="Times New Roman"/>
          <w:sz w:val="24"/>
        </w:rPr>
        <w:t xml:space="preserve"> </w:t>
      </w:r>
      <w:r w:rsidR="001E586C" w:rsidRPr="001E586C">
        <w:rPr>
          <w:rFonts w:ascii="Times New Roman" w:hAnsi="Times New Roman" w:cs="Times New Roman"/>
          <w:sz w:val="24"/>
        </w:rPr>
        <w:t>põhiliselt kahe-, kolmekorruselis</w:t>
      </w:r>
      <w:r w:rsidR="001E586C">
        <w:rPr>
          <w:rFonts w:ascii="Times New Roman" w:hAnsi="Times New Roman" w:cs="Times New Roman"/>
          <w:sz w:val="24"/>
        </w:rPr>
        <w:t>i</w:t>
      </w:r>
      <w:r w:rsidR="001E586C" w:rsidRPr="001E586C">
        <w:rPr>
          <w:rFonts w:ascii="Times New Roman" w:hAnsi="Times New Roman" w:cs="Times New Roman"/>
          <w:sz w:val="24"/>
        </w:rPr>
        <w:t xml:space="preserve"> korterelamu</w:t>
      </w:r>
      <w:r w:rsidR="001E586C">
        <w:rPr>
          <w:rFonts w:ascii="Times New Roman" w:hAnsi="Times New Roman" w:cs="Times New Roman"/>
          <w:sz w:val="24"/>
        </w:rPr>
        <w:t>i</w:t>
      </w:r>
      <w:r w:rsidR="001E586C" w:rsidRPr="001E586C">
        <w:rPr>
          <w:rFonts w:ascii="Times New Roman" w:hAnsi="Times New Roman" w:cs="Times New Roman"/>
          <w:sz w:val="24"/>
        </w:rPr>
        <w:t>d ning elurajooni teenindava</w:t>
      </w:r>
      <w:r w:rsidR="001E586C">
        <w:rPr>
          <w:rFonts w:ascii="Times New Roman" w:hAnsi="Times New Roman" w:cs="Times New Roman"/>
          <w:sz w:val="24"/>
        </w:rPr>
        <w:t>i</w:t>
      </w:r>
      <w:r w:rsidR="001E586C" w:rsidRPr="001E586C">
        <w:rPr>
          <w:rFonts w:ascii="Times New Roman" w:hAnsi="Times New Roman" w:cs="Times New Roman"/>
          <w:sz w:val="24"/>
        </w:rPr>
        <w:t>d asutus</w:t>
      </w:r>
      <w:r w:rsidR="001E586C">
        <w:rPr>
          <w:rFonts w:ascii="Times New Roman" w:hAnsi="Times New Roman" w:cs="Times New Roman"/>
          <w:sz w:val="24"/>
        </w:rPr>
        <w:t>i</w:t>
      </w:r>
      <w:r w:rsidR="001E586C" w:rsidRPr="001E586C">
        <w:rPr>
          <w:rFonts w:ascii="Times New Roman" w:hAnsi="Times New Roman" w:cs="Times New Roman"/>
          <w:sz w:val="24"/>
        </w:rPr>
        <w:t>, büroo</w:t>
      </w:r>
      <w:r w:rsidR="001E586C">
        <w:rPr>
          <w:rFonts w:ascii="Times New Roman" w:hAnsi="Times New Roman" w:cs="Times New Roman"/>
          <w:sz w:val="24"/>
        </w:rPr>
        <w:t>sid</w:t>
      </w:r>
      <w:r w:rsidR="001E586C" w:rsidRPr="001E586C">
        <w:rPr>
          <w:rFonts w:ascii="Times New Roman" w:hAnsi="Times New Roman" w:cs="Times New Roman"/>
          <w:sz w:val="24"/>
        </w:rPr>
        <w:t>, garaaž</w:t>
      </w:r>
      <w:r w:rsidR="001E586C">
        <w:rPr>
          <w:rFonts w:ascii="Times New Roman" w:hAnsi="Times New Roman" w:cs="Times New Roman"/>
          <w:sz w:val="24"/>
        </w:rPr>
        <w:t>e</w:t>
      </w:r>
      <w:r w:rsidR="001E586C" w:rsidRPr="001E586C">
        <w:rPr>
          <w:rFonts w:ascii="Times New Roman" w:hAnsi="Times New Roman" w:cs="Times New Roman"/>
          <w:sz w:val="24"/>
        </w:rPr>
        <w:t xml:space="preserve"> ja keskkonnaohutu</w:t>
      </w:r>
      <w:r w:rsidR="001E586C">
        <w:rPr>
          <w:rFonts w:ascii="Times New Roman" w:hAnsi="Times New Roman" w:cs="Times New Roman"/>
          <w:sz w:val="24"/>
        </w:rPr>
        <w:t>i</w:t>
      </w:r>
      <w:r w:rsidR="001E586C" w:rsidRPr="001E586C">
        <w:rPr>
          <w:rFonts w:ascii="Times New Roman" w:hAnsi="Times New Roman" w:cs="Times New Roman"/>
          <w:sz w:val="24"/>
        </w:rPr>
        <w:t>d ettevõtte</w:t>
      </w:r>
      <w:r w:rsidR="001E586C">
        <w:rPr>
          <w:rFonts w:ascii="Times New Roman" w:hAnsi="Times New Roman" w:cs="Times New Roman"/>
          <w:sz w:val="24"/>
        </w:rPr>
        <w:t>i</w:t>
      </w:r>
      <w:r w:rsidR="001E586C" w:rsidRPr="001E586C">
        <w:rPr>
          <w:rFonts w:ascii="Times New Roman" w:hAnsi="Times New Roman" w:cs="Times New Roman"/>
          <w:sz w:val="24"/>
        </w:rPr>
        <w:t>d</w:t>
      </w:r>
      <w:r>
        <w:rPr>
          <w:rFonts w:ascii="Times New Roman" w:hAnsi="Times New Roman" w:cs="Times New Roman"/>
          <w:sz w:val="24"/>
        </w:rPr>
        <w:t>.</w:t>
      </w:r>
    </w:p>
    <w:p w14:paraId="31943357" w14:textId="77777777" w:rsidR="009A6DF2" w:rsidRPr="009A6DF2" w:rsidRDefault="009A6DF2" w:rsidP="009A6DF2">
      <w:pPr>
        <w:spacing w:after="0"/>
        <w:jc w:val="both"/>
        <w:rPr>
          <w:rFonts w:ascii="Times New Roman" w:hAnsi="Times New Roman" w:cs="Times New Roman"/>
          <w:sz w:val="24"/>
        </w:rPr>
      </w:pPr>
    </w:p>
    <w:p w14:paraId="1D8258D7" w14:textId="77777777" w:rsidR="00D17C23" w:rsidRDefault="00D17C23" w:rsidP="00C310EA">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Kumulatiivsed mõjud</w:t>
      </w:r>
    </w:p>
    <w:p w14:paraId="2C96E77B" w14:textId="5F66AC58" w:rsidR="00C310EA" w:rsidRDefault="00C310EA" w:rsidP="009A6DF2">
      <w:pPr>
        <w:spacing w:after="0"/>
        <w:jc w:val="both"/>
        <w:rPr>
          <w:rFonts w:ascii="Times New Roman" w:hAnsi="Times New Roman" w:cs="Times New Roman"/>
          <w:sz w:val="24"/>
        </w:rPr>
      </w:pPr>
      <w:r w:rsidRPr="00C310EA">
        <w:rPr>
          <w:rFonts w:ascii="Times New Roman" w:hAnsi="Times New Roman" w:cs="Times New Roman"/>
          <w:sz w:val="24"/>
        </w:rPr>
        <w:t>Kumulatiivsed mõjud on inimtegevuse eri valdkondade mõjude kuhjumisest tingitud mõjud, mis võivad hakata keskkonda oluliselt mõjutama. Kuigi eraldi võttes võivad üksikud mõjud olla ebaolulised, võivad need aja jooksul ühest või mitmest allikast liituda ja põhjustada loodusressursside seisundi halvenemist. Eeldatavalt</w:t>
      </w:r>
      <w:r w:rsidR="001B4FD9">
        <w:rPr>
          <w:rFonts w:ascii="Times New Roman" w:hAnsi="Times New Roman" w:cs="Times New Roman"/>
          <w:sz w:val="24"/>
        </w:rPr>
        <w:t xml:space="preserve"> negatiivset</w:t>
      </w:r>
      <w:r w:rsidRPr="00C310EA">
        <w:rPr>
          <w:rFonts w:ascii="Times New Roman" w:hAnsi="Times New Roman" w:cs="Times New Roman"/>
          <w:sz w:val="24"/>
        </w:rPr>
        <w:t xml:space="preserve"> kumulatiivset mõju tegevusega ei kaasne.</w:t>
      </w:r>
    </w:p>
    <w:p w14:paraId="343B1614" w14:textId="77777777" w:rsidR="00C310EA" w:rsidRPr="00C310EA" w:rsidRDefault="00C310EA" w:rsidP="00C310EA">
      <w:pPr>
        <w:spacing w:after="0"/>
        <w:ind w:left="141"/>
        <w:jc w:val="both"/>
        <w:rPr>
          <w:rFonts w:ascii="Times New Roman" w:hAnsi="Times New Roman" w:cs="Times New Roman"/>
          <w:sz w:val="24"/>
        </w:rPr>
      </w:pPr>
    </w:p>
    <w:p w14:paraId="59CAC02D" w14:textId="77777777" w:rsidR="005D0C31" w:rsidRDefault="005D0C31" w:rsidP="005D0C31">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Piiriülene mõju</w:t>
      </w:r>
    </w:p>
    <w:p w14:paraId="523B600E" w14:textId="77777777" w:rsidR="005D0C31" w:rsidRDefault="005D0C31" w:rsidP="009A6DF2">
      <w:pPr>
        <w:spacing w:after="0"/>
        <w:jc w:val="both"/>
        <w:rPr>
          <w:rFonts w:ascii="Times New Roman" w:hAnsi="Times New Roman" w:cs="Times New Roman"/>
          <w:sz w:val="24"/>
        </w:rPr>
      </w:pPr>
      <w:r>
        <w:rPr>
          <w:rFonts w:ascii="Times New Roman" w:hAnsi="Times New Roman" w:cs="Times New Roman"/>
          <w:sz w:val="24"/>
        </w:rPr>
        <w:t>Piiriülene mõju puudub.</w:t>
      </w:r>
    </w:p>
    <w:p w14:paraId="4AE0CD88" w14:textId="77777777" w:rsidR="005D0C31" w:rsidRDefault="005D0C31" w:rsidP="005D0C31">
      <w:pPr>
        <w:spacing w:after="0"/>
        <w:ind w:left="141"/>
        <w:jc w:val="both"/>
        <w:rPr>
          <w:rFonts w:ascii="Times New Roman" w:hAnsi="Times New Roman" w:cs="Times New Roman"/>
          <w:sz w:val="24"/>
        </w:rPr>
      </w:pPr>
    </w:p>
    <w:p w14:paraId="2D39A915" w14:textId="77777777" w:rsidR="005D0C31" w:rsidRDefault="005D0C31" w:rsidP="005D0C31">
      <w:pPr>
        <w:pStyle w:val="Loendilik"/>
        <w:numPr>
          <w:ilvl w:val="0"/>
          <w:numId w:val="4"/>
        </w:numPr>
        <w:spacing w:after="0"/>
        <w:jc w:val="both"/>
        <w:rPr>
          <w:rFonts w:ascii="Times New Roman" w:hAnsi="Times New Roman" w:cs="Times New Roman"/>
          <w:b/>
          <w:sz w:val="24"/>
        </w:rPr>
      </w:pPr>
      <w:r>
        <w:rPr>
          <w:rFonts w:ascii="Times New Roman" w:hAnsi="Times New Roman" w:cs="Times New Roman"/>
          <w:b/>
          <w:sz w:val="24"/>
        </w:rPr>
        <w:t>Asjaomaste isikute ja asutuste seisukohad</w:t>
      </w:r>
    </w:p>
    <w:p w14:paraId="793AF3A0" w14:textId="1171E1B5" w:rsidR="00931E01" w:rsidRDefault="00792754" w:rsidP="00512204">
      <w:pPr>
        <w:spacing w:after="0"/>
        <w:jc w:val="both"/>
        <w:rPr>
          <w:rFonts w:ascii="Times New Roman" w:hAnsi="Times New Roman" w:cs="Times New Roman"/>
          <w:sz w:val="24"/>
          <w:szCs w:val="24"/>
        </w:rPr>
      </w:pPr>
      <w:proofErr w:type="spellStart"/>
      <w:r w:rsidRPr="00512204">
        <w:rPr>
          <w:rFonts w:ascii="Times New Roman" w:hAnsi="Times New Roman" w:cs="Times New Roman"/>
          <w:sz w:val="24"/>
          <w:szCs w:val="24"/>
        </w:rPr>
        <w:t>KeHJS</w:t>
      </w:r>
      <w:proofErr w:type="spellEnd"/>
      <w:r w:rsidRPr="00512204">
        <w:rPr>
          <w:rFonts w:ascii="Times New Roman" w:hAnsi="Times New Roman" w:cs="Times New Roman"/>
          <w:sz w:val="24"/>
          <w:szCs w:val="24"/>
        </w:rPr>
        <w:t xml:space="preserve"> § 33 lõike 6 kohaselt </w:t>
      </w:r>
      <w:proofErr w:type="spellStart"/>
      <w:r w:rsidRPr="00512204">
        <w:rPr>
          <w:rFonts w:ascii="Times New Roman" w:hAnsi="Times New Roman" w:cs="Times New Roman"/>
          <w:sz w:val="24"/>
          <w:szCs w:val="24"/>
        </w:rPr>
        <w:t>KeHJS</w:t>
      </w:r>
      <w:proofErr w:type="spellEnd"/>
      <w:r w:rsidRPr="00512204">
        <w:rPr>
          <w:rFonts w:ascii="Times New Roman" w:hAnsi="Times New Roman" w:cs="Times New Roman"/>
          <w:sz w:val="24"/>
          <w:szCs w:val="24"/>
        </w:rPr>
        <w:t xml:space="preserve"> § 33 lõikes 2 nimetatud strateegilise planeerimisdokumendi elluviimisega kaasneva keskkonnamõju strateegilise hindamise vajalikkuse üle otsustamisel tuleb enne otsuse tegemist küsida seisukohta asjaomastelt asutustelt ja isikutelt. Seisukohta küsiti Keskkonnaametilt. </w:t>
      </w:r>
      <w:r w:rsidR="00512204" w:rsidRPr="00512204">
        <w:rPr>
          <w:rFonts w:ascii="Times New Roman" w:hAnsi="Times New Roman" w:cs="Times New Roman"/>
          <w:sz w:val="24"/>
          <w:szCs w:val="24"/>
        </w:rPr>
        <w:t xml:space="preserve">Keskkonnaamet on oma 30. oktoober 2019 kirjas nr 6-5/19/211-2 seisukohal, et lähtudes planeeringu eesmärkidest ja planeeringuala keskkonnatingimustest ei kaasne teadaoleva informatsiooni alusel planeeritava tegevusega </w:t>
      </w:r>
      <w:proofErr w:type="spellStart"/>
      <w:r w:rsidR="00512204" w:rsidRPr="00512204">
        <w:rPr>
          <w:rFonts w:ascii="Times New Roman" w:hAnsi="Times New Roman" w:cs="Times New Roman"/>
          <w:sz w:val="24"/>
          <w:szCs w:val="24"/>
        </w:rPr>
        <w:t>KeHJS</w:t>
      </w:r>
      <w:proofErr w:type="spellEnd"/>
      <w:r w:rsidR="00512204" w:rsidRPr="00512204">
        <w:rPr>
          <w:rFonts w:ascii="Times New Roman" w:hAnsi="Times New Roman" w:cs="Times New Roman"/>
          <w:sz w:val="24"/>
          <w:szCs w:val="24"/>
        </w:rPr>
        <w:t xml:space="preserve"> § 2² mõistes olulist keskkonnamõju ning seetõttu ei ole KSH algatamine eeldatavalt vajalik.</w:t>
      </w:r>
    </w:p>
    <w:p w14:paraId="5695D75A" w14:textId="77777777" w:rsidR="00512204" w:rsidRPr="00512204" w:rsidRDefault="00512204" w:rsidP="00512204">
      <w:pPr>
        <w:spacing w:after="0"/>
        <w:jc w:val="both"/>
        <w:rPr>
          <w:rFonts w:ascii="Times New Roman" w:hAnsi="Times New Roman" w:cs="Times New Roman"/>
          <w:b/>
          <w:sz w:val="24"/>
          <w:szCs w:val="24"/>
        </w:rPr>
      </w:pPr>
    </w:p>
    <w:p w14:paraId="65A14A9E" w14:textId="77777777" w:rsidR="005D0C31" w:rsidRDefault="005D0C31" w:rsidP="005D0C31">
      <w:pPr>
        <w:pStyle w:val="Loendilik"/>
        <w:numPr>
          <w:ilvl w:val="0"/>
          <w:numId w:val="4"/>
        </w:numPr>
        <w:spacing w:after="0"/>
        <w:jc w:val="both"/>
        <w:rPr>
          <w:rFonts w:ascii="Times New Roman" w:hAnsi="Times New Roman" w:cs="Times New Roman"/>
          <w:b/>
          <w:sz w:val="24"/>
        </w:rPr>
      </w:pPr>
      <w:r>
        <w:rPr>
          <w:rFonts w:ascii="Times New Roman" w:hAnsi="Times New Roman" w:cs="Times New Roman"/>
          <w:b/>
          <w:sz w:val="24"/>
        </w:rPr>
        <w:t>Hindamistulemuste kokkuvõte</w:t>
      </w:r>
    </w:p>
    <w:p w14:paraId="77B87539" w14:textId="77777777" w:rsidR="005D0C31" w:rsidRDefault="005D0C31" w:rsidP="005D0C31">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Strateegilise planeerimisdokumendi nimetus ja eesmärk</w:t>
      </w:r>
    </w:p>
    <w:p w14:paraId="7A760623" w14:textId="3EC5E053" w:rsidR="0025646E" w:rsidRPr="0025646E" w:rsidRDefault="0025646E" w:rsidP="009A6DF2">
      <w:pPr>
        <w:spacing w:after="0"/>
        <w:jc w:val="both"/>
        <w:rPr>
          <w:rFonts w:ascii="Times New Roman" w:hAnsi="Times New Roman" w:cs="Times New Roman"/>
          <w:sz w:val="24"/>
        </w:rPr>
      </w:pPr>
      <w:r w:rsidRPr="0025646E">
        <w:rPr>
          <w:rFonts w:ascii="Times New Roman" w:hAnsi="Times New Roman" w:cs="Times New Roman"/>
          <w:sz w:val="24"/>
        </w:rPr>
        <w:t xml:space="preserve">Nimi: </w:t>
      </w:r>
      <w:r w:rsidR="001B4FD9">
        <w:rPr>
          <w:rFonts w:ascii="Times New Roman" w:hAnsi="Times New Roman" w:cs="Times New Roman"/>
          <w:sz w:val="24"/>
        </w:rPr>
        <w:t>Haigru tn 5 detailplaneering</w:t>
      </w:r>
      <w:r w:rsidRPr="0025646E">
        <w:rPr>
          <w:rFonts w:ascii="Times New Roman" w:hAnsi="Times New Roman" w:cs="Times New Roman"/>
          <w:sz w:val="24"/>
        </w:rPr>
        <w:t>.</w:t>
      </w:r>
    </w:p>
    <w:p w14:paraId="1CD6656D" w14:textId="17D1AB62" w:rsidR="00311635" w:rsidRDefault="0025646E" w:rsidP="00311635">
      <w:pPr>
        <w:spacing w:after="0"/>
        <w:jc w:val="both"/>
        <w:rPr>
          <w:rFonts w:ascii="Times New Roman" w:hAnsi="Times New Roman" w:cs="Times New Roman"/>
          <w:sz w:val="24"/>
        </w:rPr>
      </w:pPr>
      <w:r w:rsidRPr="0025646E">
        <w:rPr>
          <w:rFonts w:ascii="Times New Roman" w:hAnsi="Times New Roman" w:cs="Times New Roman"/>
          <w:sz w:val="24"/>
        </w:rPr>
        <w:t xml:space="preserve">Eesmärk: </w:t>
      </w:r>
      <w:r w:rsidR="00311635" w:rsidRPr="00AA1898">
        <w:rPr>
          <w:rFonts w:ascii="Times New Roman" w:hAnsi="Times New Roman" w:cs="Times New Roman"/>
          <w:sz w:val="24"/>
        </w:rPr>
        <w:t>Deta</w:t>
      </w:r>
      <w:r w:rsidR="00311635">
        <w:rPr>
          <w:rFonts w:ascii="Times New Roman" w:hAnsi="Times New Roman" w:cs="Times New Roman"/>
          <w:sz w:val="24"/>
        </w:rPr>
        <w:t>ilplaneeringu koostamise eesmärgiks</w:t>
      </w:r>
      <w:r w:rsidR="00311635" w:rsidRPr="00AA1898">
        <w:rPr>
          <w:rFonts w:ascii="Times New Roman" w:hAnsi="Times New Roman" w:cs="Times New Roman"/>
          <w:sz w:val="24"/>
        </w:rPr>
        <w:t xml:space="preserve"> on </w:t>
      </w:r>
      <w:r w:rsidR="001B4FD9">
        <w:rPr>
          <w:rFonts w:ascii="Times New Roman" w:hAnsi="Times New Roman" w:cs="Times New Roman"/>
          <w:sz w:val="24"/>
        </w:rPr>
        <w:t>Haigru tn 5 kinnistu juhtots</w:t>
      </w:r>
      <w:r w:rsidR="00BA44C9">
        <w:rPr>
          <w:rFonts w:ascii="Times New Roman" w:hAnsi="Times New Roman" w:cs="Times New Roman"/>
          <w:sz w:val="24"/>
        </w:rPr>
        <w:t>t</w:t>
      </w:r>
      <w:bookmarkStart w:id="0" w:name="_GoBack"/>
      <w:bookmarkEnd w:id="0"/>
      <w:r w:rsidR="001B4FD9">
        <w:rPr>
          <w:rFonts w:ascii="Times New Roman" w:hAnsi="Times New Roman" w:cs="Times New Roman"/>
          <w:sz w:val="24"/>
        </w:rPr>
        <w:t xml:space="preserve">arbe muutmine korterelamute maast </w:t>
      </w:r>
      <w:proofErr w:type="spellStart"/>
      <w:r w:rsidR="001B4FD9">
        <w:rPr>
          <w:rFonts w:ascii="Times New Roman" w:hAnsi="Times New Roman" w:cs="Times New Roman"/>
          <w:sz w:val="24"/>
        </w:rPr>
        <w:t>üldkasutatavate</w:t>
      </w:r>
      <w:proofErr w:type="spellEnd"/>
      <w:r w:rsidR="001B4FD9">
        <w:rPr>
          <w:rFonts w:ascii="Times New Roman" w:hAnsi="Times New Roman" w:cs="Times New Roman"/>
          <w:sz w:val="24"/>
        </w:rPr>
        <w:t xml:space="preserve"> ehitiste maaks ning </w:t>
      </w:r>
      <w:r w:rsidR="001B4FD9" w:rsidRPr="001B4FD9">
        <w:rPr>
          <w:rFonts w:ascii="Times New Roman" w:hAnsi="Times New Roman" w:cs="Times New Roman"/>
          <w:sz w:val="24"/>
        </w:rPr>
        <w:t>määrata</w:t>
      </w:r>
      <w:r w:rsidR="001B4FD9">
        <w:rPr>
          <w:rFonts w:ascii="Times New Roman" w:hAnsi="Times New Roman" w:cs="Times New Roman"/>
          <w:sz w:val="24"/>
        </w:rPr>
        <w:t xml:space="preserve"> planeeringualale</w:t>
      </w:r>
      <w:r w:rsidR="001B4FD9" w:rsidRPr="001B4FD9">
        <w:rPr>
          <w:rFonts w:ascii="Times New Roman" w:hAnsi="Times New Roman" w:cs="Times New Roman"/>
          <w:sz w:val="24"/>
        </w:rPr>
        <w:t xml:space="preserve"> ehitusõigus, hoonestustingimused, liikluskorraldus, tehnovõrkudega varustamine ja haljastus jalgpalli </w:t>
      </w:r>
      <w:proofErr w:type="spellStart"/>
      <w:r w:rsidR="001B4FD9" w:rsidRPr="001B4FD9">
        <w:rPr>
          <w:rFonts w:ascii="Times New Roman" w:hAnsi="Times New Roman" w:cs="Times New Roman"/>
          <w:sz w:val="24"/>
        </w:rPr>
        <w:t>sisehalli</w:t>
      </w:r>
      <w:proofErr w:type="spellEnd"/>
      <w:r w:rsidR="001B4FD9" w:rsidRPr="001B4FD9">
        <w:rPr>
          <w:rFonts w:ascii="Times New Roman" w:hAnsi="Times New Roman" w:cs="Times New Roman"/>
          <w:sz w:val="24"/>
        </w:rPr>
        <w:t xml:space="preserve"> ning ujula ehitamiseks</w:t>
      </w:r>
      <w:r w:rsidR="00311635" w:rsidRPr="009F26EA">
        <w:rPr>
          <w:rFonts w:ascii="Times New Roman" w:hAnsi="Times New Roman" w:cs="Times New Roman"/>
          <w:sz w:val="24"/>
        </w:rPr>
        <w:t>.</w:t>
      </w:r>
    </w:p>
    <w:p w14:paraId="67FDD20C" w14:textId="77777777" w:rsidR="0025646E" w:rsidRPr="0025646E" w:rsidRDefault="0025646E" w:rsidP="0025646E">
      <w:pPr>
        <w:spacing w:after="0"/>
        <w:ind w:left="141"/>
        <w:jc w:val="both"/>
        <w:rPr>
          <w:rFonts w:ascii="Times New Roman" w:hAnsi="Times New Roman" w:cs="Times New Roman"/>
          <w:sz w:val="24"/>
        </w:rPr>
      </w:pPr>
    </w:p>
    <w:p w14:paraId="0F701331" w14:textId="77777777" w:rsidR="005D0C31" w:rsidRDefault="005D0C31" w:rsidP="005D0C31">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 xml:space="preserve">Strateegilise </w:t>
      </w:r>
      <w:r w:rsidRPr="005D0C31">
        <w:rPr>
          <w:rFonts w:ascii="Times New Roman" w:hAnsi="Times New Roman" w:cs="Times New Roman"/>
          <w:b/>
          <w:sz w:val="24"/>
        </w:rPr>
        <w:t xml:space="preserve">planeerimisdokumendi koostamise algataja, koostamise korraldaja, koostaja ja </w:t>
      </w:r>
      <w:proofErr w:type="spellStart"/>
      <w:r w:rsidRPr="005D0C31">
        <w:rPr>
          <w:rFonts w:ascii="Times New Roman" w:hAnsi="Times New Roman" w:cs="Times New Roman"/>
          <w:b/>
          <w:sz w:val="24"/>
        </w:rPr>
        <w:t>kehtestaja</w:t>
      </w:r>
      <w:proofErr w:type="spellEnd"/>
      <w:r w:rsidRPr="005D0C31">
        <w:rPr>
          <w:rFonts w:ascii="Times New Roman" w:hAnsi="Times New Roman" w:cs="Times New Roman"/>
          <w:b/>
          <w:sz w:val="24"/>
        </w:rPr>
        <w:t xml:space="preserve"> nimi ja kontaktandmed</w:t>
      </w:r>
    </w:p>
    <w:p w14:paraId="599D09CE" w14:textId="5C572FCD" w:rsidR="00985301" w:rsidRDefault="00985301" w:rsidP="009A6DF2">
      <w:pPr>
        <w:spacing w:after="0"/>
        <w:jc w:val="both"/>
        <w:rPr>
          <w:rFonts w:ascii="Times New Roman" w:hAnsi="Times New Roman" w:cs="Times New Roman"/>
          <w:sz w:val="24"/>
        </w:rPr>
      </w:pPr>
      <w:r w:rsidRPr="00985301">
        <w:rPr>
          <w:rFonts w:ascii="Times New Roman" w:hAnsi="Times New Roman" w:cs="Times New Roman"/>
          <w:sz w:val="24"/>
        </w:rPr>
        <w:t xml:space="preserve">Detailplaneeringu koostamise algataja on </w:t>
      </w:r>
      <w:r>
        <w:rPr>
          <w:rFonts w:ascii="Times New Roman" w:hAnsi="Times New Roman" w:cs="Times New Roman"/>
          <w:sz w:val="24"/>
        </w:rPr>
        <w:t>Kohila</w:t>
      </w:r>
      <w:r w:rsidRPr="00985301">
        <w:rPr>
          <w:rFonts w:ascii="Times New Roman" w:hAnsi="Times New Roman" w:cs="Times New Roman"/>
          <w:sz w:val="24"/>
        </w:rPr>
        <w:t xml:space="preserve"> Vallavalitsus, </w:t>
      </w:r>
      <w:proofErr w:type="spellStart"/>
      <w:r w:rsidRPr="00985301">
        <w:rPr>
          <w:rFonts w:ascii="Times New Roman" w:hAnsi="Times New Roman" w:cs="Times New Roman"/>
          <w:sz w:val="24"/>
        </w:rPr>
        <w:t>kehtestaja</w:t>
      </w:r>
      <w:proofErr w:type="spellEnd"/>
      <w:r w:rsidRPr="00985301">
        <w:rPr>
          <w:rFonts w:ascii="Times New Roman" w:hAnsi="Times New Roman" w:cs="Times New Roman"/>
          <w:sz w:val="24"/>
        </w:rPr>
        <w:t xml:space="preserve"> </w:t>
      </w:r>
      <w:r>
        <w:rPr>
          <w:rFonts w:ascii="Times New Roman" w:hAnsi="Times New Roman" w:cs="Times New Roman"/>
          <w:sz w:val="24"/>
        </w:rPr>
        <w:t>Kohila</w:t>
      </w:r>
      <w:r w:rsidRPr="00985301">
        <w:rPr>
          <w:rFonts w:ascii="Times New Roman" w:hAnsi="Times New Roman" w:cs="Times New Roman"/>
          <w:sz w:val="24"/>
        </w:rPr>
        <w:t xml:space="preserve"> Vallavolikogu, korraldaja </w:t>
      </w:r>
      <w:r>
        <w:rPr>
          <w:rFonts w:ascii="Times New Roman" w:hAnsi="Times New Roman" w:cs="Times New Roman"/>
          <w:sz w:val="24"/>
        </w:rPr>
        <w:t>Kohila</w:t>
      </w:r>
      <w:r w:rsidRPr="00985301">
        <w:rPr>
          <w:rFonts w:ascii="Times New Roman" w:hAnsi="Times New Roman" w:cs="Times New Roman"/>
          <w:sz w:val="24"/>
        </w:rPr>
        <w:t xml:space="preserve"> Vallavalitsus (mõlema aadress </w:t>
      </w:r>
      <w:r>
        <w:rPr>
          <w:rFonts w:ascii="Times New Roman" w:hAnsi="Times New Roman" w:cs="Times New Roman"/>
          <w:sz w:val="24"/>
        </w:rPr>
        <w:t>Vaba</w:t>
      </w:r>
      <w:r w:rsidR="00BA44C9">
        <w:rPr>
          <w:rFonts w:ascii="Times New Roman" w:hAnsi="Times New Roman" w:cs="Times New Roman"/>
          <w:sz w:val="24"/>
        </w:rPr>
        <w:t>d</w:t>
      </w:r>
      <w:r>
        <w:rPr>
          <w:rFonts w:ascii="Times New Roman" w:hAnsi="Times New Roman" w:cs="Times New Roman"/>
          <w:sz w:val="24"/>
        </w:rPr>
        <w:t>use tn 1</w:t>
      </w:r>
      <w:r w:rsidRPr="00985301">
        <w:rPr>
          <w:rFonts w:ascii="Times New Roman" w:hAnsi="Times New Roman" w:cs="Times New Roman"/>
          <w:sz w:val="24"/>
        </w:rPr>
        <w:t xml:space="preserve">, </w:t>
      </w:r>
      <w:r>
        <w:rPr>
          <w:rFonts w:ascii="Times New Roman" w:hAnsi="Times New Roman" w:cs="Times New Roman"/>
          <w:sz w:val="24"/>
        </w:rPr>
        <w:t>Kohila alev</w:t>
      </w:r>
      <w:r w:rsidRPr="00985301">
        <w:rPr>
          <w:rFonts w:ascii="Times New Roman" w:hAnsi="Times New Roman" w:cs="Times New Roman"/>
          <w:sz w:val="24"/>
        </w:rPr>
        <w:t xml:space="preserve">, </w:t>
      </w:r>
      <w:r>
        <w:rPr>
          <w:rFonts w:ascii="Times New Roman" w:hAnsi="Times New Roman" w:cs="Times New Roman"/>
          <w:sz w:val="24"/>
        </w:rPr>
        <w:t>Kohila</w:t>
      </w:r>
      <w:r w:rsidRPr="00985301">
        <w:rPr>
          <w:rFonts w:ascii="Times New Roman" w:hAnsi="Times New Roman" w:cs="Times New Roman"/>
          <w:sz w:val="24"/>
        </w:rPr>
        <w:t xml:space="preserve"> vald).  </w:t>
      </w:r>
    </w:p>
    <w:p w14:paraId="788DF6DA" w14:textId="7635108D" w:rsidR="00985301" w:rsidRDefault="001B4FD9" w:rsidP="009A6DF2">
      <w:pPr>
        <w:spacing w:after="0"/>
        <w:jc w:val="both"/>
        <w:rPr>
          <w:rFonts w:ascii="Times New Roman" w:hAnsi="Times New Roman" w:cs="Times New Roman"/>
          <w:sz w:val="24"/>
        </w:rPr>
      </w:pPr>
      <w:r>
        <w:rPr>
          <w:rFonts w:ascii="Times New Roman" w:hAnsi="Times New Roman" w:cs="Times New Roman"/>
          <w:sz w:val="24"/>
        </w:rPr>
        <w:t>KSH eelhinnangu k</w:t>
      </w:r>
      <w:r w:rsidR="00985301" w:rsidRPr="00985301">
        <w:rPr>
          <w:rFonts w:ascii="Times New Roman" w:hAnsi="Times New Roman" w:cs="Times New Roman"/>
          <w:sz w:val="24"/>
        </w:rPr>
        <w:t xml:space="preserve">oostaja: </w:t>
      </w:r>
      <w:r w:rsidR="00985301">
        <w:rPr>
          <w:rFonts w:ascii="Times New Roman" w:hAnsi="Times New Roman" w:cs="Times New Roman"/>
          <w:sz w:val="24"/>
        </w:rPr>
        <w:t>keskkonnanõunik Nele Leitaru</w:t>
      </w:r>
      <w:r w:rsidR="00985301" w:rsidRPr="00985301">
        <w:rPr>
          <w:rFonts w:ascii="Times New Roman" w:hAnsi="Times New Roman" w:cs="Times New Roman"/>
          <w:sz w:val="24"/>
        </w:rPr>
        <w:t>.</w:t>
      </w:r>
    </w:p>
    <w:p w14:paraId="79441349" w14:textId="77777777" w:rsidR="00985301" w:rsidRPr="00985301" w:rsidRDefault="00985301" w:rsidP="00985301">
      <w:pPr>
        <w:spacing w:after="0"/>
        <w:ind w:left="141"/>
        <w:jc w:val="both"/>
        <w:rPr>
          <w:rFonts w:ascii="Times New Roman" w:hAnsi="Times New Roman" w:cs="Times New Roman"/>
          <w:sz w:val="24"/>
        </w:rPr>
      </w:pPr>
    </w:p>
    <w:p w14:paraId="43A4CEBB" w14:textId="77777777" w:rsidR="005D0C31" w:rsidRDefault="005D0C31" w:rsidP="005D0C31">
      <w:pPr>
        <w:pStyle w:val="Loendilik"/>
        <w:numPr>
          <w:ilvl w:val="1"/>
          <w:numId w:val="4"/>
        </w:numPr>
        <w:spacing w:after="0"/>
        <w:jc w:val="both"/>
        <w:rPr>
          <w:rFonts w:ascii="Times New Roman" w:hAnsi="Times New Roman" w:cs="Times New Roman"/>
          <w:b/>
          <w:sz w:val="24"/>
        </w:rPr>
      </w:pPr>
      <w:r w:rsidRPr="005D0C31">
        <w:rPr>
          <w:rFonts w:ascii="Times New Roman" w:hAnsi="Times New Roman" w:cs="Times New Roman"/>
          <w:b/>
          <w:sz w:val="24"/>
        </w:rPr>
        <w:t>Teiste strateegiliste planeerimisdokumentidega esinev vastuolu või vastuolu puudumine</w:t>
      </w:r>
    </w:p>
    <w:p w14:paraId="474B9602" w14:textId="77777777" w:rsidR="00D2243D" w:rsidRDefault="00F625D3" w:rsidP="009A6DF2">
      <w:pPr>
        <w:spacing w:after="0"/>
        <w:jc w:val="both"/>
        <w:rPr>
          <w:rFonts w:ascii="Times New Roman" w:hAnsi="Times New Roman" w:cs="Times New Roman"/>
          <w:sz w:val="24"/>
        </w:rPr>
      </w:pPr>
      <w:r w:rsidRPr="00F625D3">
        <w:rPr>
          <w:rFonts w:ascii="Times New Roman" w:hAnsi="Times New Roman" w:cs="Times New Roman"/>
          <w:sz w:val="24"/>
        </w:rPr>
        <w:t xml:space="preserve">Rapla maakonnaplaneeringu kohaselt jääb </w:t>
      </w:r>
      <w:r w:rsidR="00D2243D">
        <w:rPr>
          <w:rFonts w:ascii="Times New Roman" w:hAnsi="Times New Roman" w:cs="Times New Roman"/>
          <w:sz w:val="24"/>
        </w:rPr>
        <w:t>Haigru tn 5</w:t>
      </w:r>
      <w:r w:rsidRPr="00F625D3">
        <w:rPr>
          <w:rFonts w:ascii="Times New Roman" w:hAnsi="Times New Roman" w:cs="Times New Roman"/>
          <w:sz w:val="24"/>
        </w:rPr>
        <w:t xml:space="preserve"> detailplaneeringu ala </w:t>
      </w:r>
      <w:r w:rsidR="00D2243D" w:rsidRPr="008F43E7">
        <w:rPr>
          <w:rFonts w:ascii="Times New Roman" w:hAnsi="Times New Roman" w:cs="Times New Roman"/>
          <w:sz w:val="24"/>
        </w:rPr>
        <w:t>linnalise asustusega alale, mis maakonnaplaneeringu kohaselt on määratletud eesmärgiga luua kompaktsed linnalise elukvaliteediga alad, kuhu ka kahaneva rahvaarvu tingimustes koonduvad töö- ja elukohad.</w:t>
      </w:r>
    </w:p>
    <w:p w14:paraId="048DBF1F" w14:textId="22347980" w:rsidR="003E41D8" w:rsidRDefault="00D2243D" w:rsidP="009A6DF2">
      <w:pPr>
        <w:spacing w:after="0"/>
        <w:jc w:val="both"/>
        <w:rPr>
          <w:rFonts w:ascii="Times New Roman" w:hAnsi="Times New Roman" w:cs="Times New Roman"/>
          <w:sz w:val="24"/>
        </w:rPr>
      </w:pPr>
      <w:r>
        <w:rPr>
          <w:rFonts w:ascii="Times New Roman" w:hAnsi="Times New Roman" w:cs="Times New Roman"/>
          <w:sz w:val="24"/>
        </w:rPr>
        <w:t>Kohila valla kehtiva üldplaneeringuga on kavandatav tegevus vastuolus, sest kavandatud on ühiskondliku hoone ehitamine korterelamute maale.</w:t>
      </w:r>
    </w:p>
    <w:p w14:paraId="4CE9CBC6" w14:textId="77777777" w:rsidR="003E41D8" w:rsidRPr="009A6DF2" w:rsidRDefault="003E41D8" w:rsidP="009A6DF2">
      <w:pPr>
        <w:spacing w:after="0"/>
        <w:jc w:val="both"/>
        <w:rPr>
          <w:rFonts w:ascii="Times New Roman" w:hAnsi="Times New Roman" w:cs="Times New Roman"/>
          <w:sz w:val="24"/>
        </w:rPr>
      </w:pPr>
    </w:p>
    <w:p w14:paraId="403B37A8" w14:textId="77777777" w:rsidR="005D0C31" w:rsidRDefault="005D0C31" w:rsidP="005D0C31">
      <w:pPr>
        <w:pStyle w:val="Loendilik"/>
        <w:numPr>
          <w:ilvl w:val="1"/>
          <w:numId w:val="4"/>
        </w:numPr>
        <w:spacing w:after="0"/>
        <w:jc w:val="both"/>
        <w:rPr>
          <w:rFonts w:ascii="Times New Roman" w:hAnsi="Times New Roman" w:cs="Times New Roman"/>
          <w:b/>
          <w:sz w:val="24"/>
        </w:rPr>
      </w:pPr>
      <w:r w:rsidRPr="005D0C31">
        <w:rPr>
          <w:rFonts w:ascii="Times New Roman" w:hAnsi="Times New Roman" w:cs="Times New Roman"/>
          <w:b/>
          <w:sz w:val="24"/>
        </w:rPr>
        <w:t>Dokumendi rakendumisel avalduva keskkonnamõju olulisus või põhjendus, miks mõju ei ole oluline</w:t>
      </w:r>
    </w:p>
    <w:p w14:paraId="582D633D" w14:textId="77777777" w:rsidR="00D2243D" w:rsidRPr="00D2243D" w:rsidRDefault="00D2243D" w:rsidP="00D2243D">
      <w:pPr>
        <w:spacing w:after="0"/>
        <w:jc w:val="both"/>
        <w:rPr>
          <w:rFonts w:ascii="Times New Roman" w:hAnsi="Times New Roman" w:cs="Times New Roman"/>
          <w:sz w:val="24"/>
        </w:rPr>
      </w:pPr>
      <w:r w:rsidRPr="00D2243D">
        <w:rPr>
          <w:rFonts w:ascii="Times New Roman" w:hAnsi="Times New Roman" w:cs="Times New Roman"/>
          <w:sz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14:paraId="6044FD8A" w14:textId="77777777" w:rsidR="00D2243D" w:rsidRPr="00D2243D" w:rsidRDefault="00D2243D" w:rsidP="00D2243D">
      <w:pPr>
        <w:spacing w:after="0"/>
        <w:jc w:val="both"/>
        <w:rPr>
          <w:rFonts w:ascii="Times New Roman" w:hAnsi="Times New Roman" w:cs="Times New Roman"/>
          <w:sz w:val="24"/>
        </w:rPr>
      </w:pPr>
    </w:p>
    <w:p w14:paraId="2AB347D2" w14:textId="77777777" w:rsid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 xml:space="preserve">Detailplaneeringu realiseerimisega ei saa hetkel teadaoleva info põhjal eeldada tegevusi, millega kaasneks keskkonnaseisundi olulist kahjustumist, näiteks negatiivset mõju kaitsmata põhjaveega piirkonna </w:t>
      </w:r>
      <w:proofErr w:type="spellStart"/>
      <w:r w:rsidRPr="00D2243D">
        <w:rPr>
          <w:rFonts w:ascii="Times New Roman" w:hAnsi="Times New Roman" w:cs="Times New Roman"/>
          <w:sz w:val="24"/>
        </w:rPr>
        <w:t>hüdrogeoloogilistele</w:t>
      </w:r>
      <w:proofErr w:type="spellEnd"/>
      <w:r w:rsidRPr="00D2243D">
        <w:rPr>
          <w:rFonts w:ascii="Times New Roman" w:hAnsi="Times New Roman" w:cs="Times New Roman"/>
          <w:sz w:val="24"/>
        </w:rPr>
        <w:t xml:space="preserve"> tingimustele ja veerežiimile;</w:t>
      </w:r>
    </w:p>
    <w:p w14:paraId="1D93A747" w14:textId="77777777" w:rsid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 xml:space="preserve">lähtudes planeeringuala ja selle lähiümbruse keskkonnatingimustest ja maakasutusest, ei ole ette näha </w:t>
      </w:r>
      <w:r>
        <w:rPr>
          <w:rFonts w:ascii="Times New Roman" w:hAnsi="Times New Roman" w:cs="Times New Roman"/>
          <w:sz w:val="24"/>
        </w:rPr>
        <w:t>planeeringu</w:t>
      </w:r>
      <w:r w:rsidRPr="00D2243D">
        <w:rPr>
          <w:rFonts w:ascii="Times New Roman" w:hAnsi="Times New Roman" w:cs="Times New Roman"/>
          <w:sz w:val="24"/>
        </w:rPr>
        <w:t xml:space="preserve"> realiseerimisel esialgse algatamiseelse eskiisiga kavandatud mahus antud asukohas muud olulist negatiivset keskkonnamõju;</w:t>
      </w:r>
    </w:p>
    <w:p w14:paraId="4DF6731A" w14:textId="77777777" w:rsid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 xml:space="preserve">planeeringuga kavandatav tegevus ei põhjusta keskkonna vastupanuvõime ületamist, sest planeeringualal ja </w:t>
      </w:r>
      <w:proofErr w:type="spellStart"/>
      <w:r w:rsidRPr="00D2243D">
        <w:rPr>
          <w:rFonts w:ascii="Times New Roman" w:hAnsi="Times New Roman" w:cs="Times New Roman"/>
          <w:sz w:val="24"/>
        </w:rPr>
        <w:t>lähipiirkonnas</w:t>
      </w:r>
      <w:proofErr w:type="spellEnd"/>
      <w:r w:rsidRPr="00D2243D">
        <w:rPr>
          <w:rFonts w:ascii="Times New Roman" w:hAnsi="Times New Roman" w:cs="Times New Roman"/>
          <w:sz w:val="24"/>
        </w:rPr>
        <w:t xml:space="preserve"> ei ole kaitstavaid loodusväärtusi;</w:t>
      </w:r>
    </w:p>
    <w:p w14:paraId="115D400F" w14:textId="77777777" w:rsid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planeeringualal ei paikne teadaolevalt kaitsealuseid looduse üksikobjekte, kaitsealasid ja Natura 2000 võrgustiku alasid;</w:t>
      </w:r>
    </w:p>
    <w:p w14:paraId="511DC029" w14:textId="77777777" w:rsid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 xml:space="preserve">detailplaneeringuga kavandatav tegevus ei kahjusta kultuuripärandit, inimese tervist, heaolu ega vara. Planeeritava tegevusega ei kaasne olemasoleva liikluskoormuse, mürataseme ja õhusaaste olulist suurenemist ning täiendavate </w:t>
      </w:r>
      <w:proofErr w:type="spellStart"/>
      <w:r w:rsidRPr="00D2243D">
        <w:rPr>
          <w:rFonts w:ascii="Times New Roman" w:hAnsi="Times New Roman" w:cs="Times New Roman"/>
          <w:sz w:val="24"/>
        </w:rPr>
        <w:t>ülenormatiivsete</w:t>
      </w:r>
      <w:proofErr w:type="spellEnd"/>
      <w:r w:rsidRPr="00D2243D">
        <w:rPr>
          <w:rFonts w:ascii="Times New Roman" w:hAnsi="Times New Roman" w:cs="Times New Roman"/>
          <w:sz w:val="24"/>
        </w:rPr>
        <w:t xml:space="preserve"> saastetasemete esinemist;</w:t>
      </w:r>
    </w:p>
    <w:p w14:paraId="3C88F19E" w14:textId="77777777" w:rsid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detailplaneeringu alal ei ole tuvastatud keskkonda saastavaid objekte ega jääkreostust, mistõttu ei ole eeldada olulist pinnase või vee reostust, mis seaks piiranguid kavandatavale maakasutusele või majandustegevusele;</w:t>
      </w:r>
    </w:p>
    <w:p w14:paraId="6274B187" w14:textId="4F990606" w:rsidR="00D2243D" w:rsidRPr="00D2243D" w:rsidRDefault="00D2243D" w:rsidP="00D2243D">
      <w:pPr>
        <w:pStyle w:val="Loendilik"/>
        <w:numPr>
          <w:ilvl w:val="0"/>
          <w:numId w:val="5"/>
        </w:numPr>
        <w:spacing w:after="0"/>
        <w:jc w:val="both"/>
        <w:rPr>
          <w:rFonts w:ascii="Times New Roman" w:hAnsi="Times New Roman" w:cs="Times New Roman"/>
          <w:sz w:val="24"/>
        </w:rPr>
      </w:pPr>
      <w:r w:rsidRPr="00D2243D">
        <w:rPr>
          <w:rFonts w:ascii="Times New Roman" w:hAnsi="Times New Roman" w:cs="Times New Roman"/>
          <w:sz w:val="24"/>
        </w:rPr>
        <w:t>detailplaneeringuga kavandatava tegevusega ei kaasne olulisel määral soojuse, kiirguse, valgusreostuse ega inimese lõhnataju ületava ebameeldiva lõhnahäiringu teket. Tavapärased leevendusmeetmed antakse detailplaneeringus.</w:t>
      </w:r>
    </w:p>
    <w:p w14:paraId="31CB7E95" w14:textId="77777777" w:rsidR="00D2243D" w:rsidRPr="00D2243D" w:rsidRDefault="00D2243D" w:rsidP="00D2243D">
      <w:pPr>
        <w:spacing w:after="0"/>
        <w:jc w:val="both"/>
        <w:rPr>
          <w:rFonts w:ascii="Times New Roman" w:hAnsi="Times New Roman" w:cs="Times New Roman"/>
          <w:sz w:val="24"/>
        </w:rPr>
      </w:pPr>
    </w:p>
    <w:p w14:paraId="548F7CF4" w14:textId="7A7D1D4C" w:rsidR="00B70224" w:rsidRDefault="00D2243D" w:rsidP="00D2243D">
      <w:pPr>
        <w:spacing w:after="0"/>
        <w:jc w:val="both"/>
        <w:rPr>
          <w:rFonts w:ascii="Times New Roman" w:hAnsi="Times New Roman" w:cs="Times New Roman"/>
          <w:sz w:val="24"/>
        </w:rPr>
      </w:pPr>
      <w:r w:rsidRPr="00D2243D">
        <w:rPr>
          <w:rFonts w:ascii="Times New Roman" w:hAnsi="Times New Roman" w:cs="Times New Roman"/>
          <w:sz w:val="24"/>
        </w:rPr>
        <w:t xml:space="preserve">Eeltulenevast lähtuvalt </w:t>
      </w:r>
      <w:r>
        <w:rPr>
          <w:rFonts w:ascii="Times New Roman" w:hAnsi="Times New Roman" w:cs="Times New Roman"/>
          <w:sz w:val="24"/>
        </w:rPr>
        <w:t>on</w:t>
      </w:r>
      <w:r w:rsidRPr="00D2243D">
        <w:rPr>
          <w:rFonts w:ascii="Times New Roman" w:hAnsi="Times New Roman" w:cs="Times New Roman"/>
          <w:sz w:val="24"/>
        </w:rPr>
        <w:t xml:space="preserve"> ettepanek jätta </w:t>
      </w:r>
      <w:r>
        <w:rPr>
          <w:rFonts w:ascii="Times New Roman" w:hAnsi="Times New Roman" w:cs="Times New Roman"/>
          <w:sz w:val="24"/>
        </w:rPr>
        <w:t>Haigru tn 5</w:t>
      </w:r>
      <w:r w:rsidRPr="00D2243D">
        <w:rPr>
          <w:rFonts w:ascii="Times New Roman" w:hAnsi="Times New Roman" w:cs="Times New Roman"/>
          <w:sz w:val="24"/>
        </w:rPr>
        <w:t xml:space="preserve"> detailplaneeringu juurde KSH hindamine algatamata.</w:t>
      </w:r>
      <w:r w:rsidR="00FC3AFA" w:rsidRPr="00B70224">
        <w:rPr>
          <w:rFonts w:ascii="Times New Roman" w:hAnsi="Times New Roman" w:cs="Times New Roman"/>
          <w:sz w:val="24"/>
        </w:rPr>
        <w:t xml:space="preserve"> </w:t>
      </w:r>
    </w:p>
    <w:p w14:paraId="2CD9D536" w14:textId="77777777" w:rsidR="00D2243D" w:rsidRPr="00B70224" w:rsidRDefault="00D2243D" w:rsidP="00D2243D">
      <w:pPr>
        <w:spacing w:after="0"/>
        <w:jc w:val="both"/>
        <w:rPr>
          <w:rFonts w:ascii="Times New Roman" w:hAnsi="Times New Roman" w:cs="Times New Roman"/>
          <w:sz w:val="24"/>
        </w:rPr>
      </w:pPr>
    </w:p>
    <w:p w14:paraId="1FB98EC2" w14:textId="77777777" w:rsidR="005D0C31" w:rsidRDefault="005D0C31" w:rsidP="005D0C31">
      <w:pPr>
        <w:pStyle w:val="Loendilik"/>
        <w:numPr>
          <w:ilvl w:val="1"/>
          <w:numId w:val="4"/>
        </w:numPr>
        <w:spacing w:after="0"/>
        <w:jc w:val="both"/>
        <w:rPr>
          <w:rFonts w:ascii="Times New Roman" w:hAnsi="Times New Roman" w:cs="Times New Roman"/>
          <w:b/>
          <w:sz w:val="24"/>
        </w:rPr>
      </w:pPr>
      <w:r>
        <w:rPr>
          <w:rFonts w:ascii="Times New Roman" w:hAnsi="Times New Roman" w:cs="Times New Roman"/>
          <w:b/>
          <w:sz w:val="24"/>
        </w:rPr>
        <w:t>Õigusaktidega vastuolu esinemine või puudumine</w:t>
      </w:r>
    </w:p>
    <w:p w14:paraId="2CA67475" w14:textId="77777777" w:rsidR="00B70224" w:rsidRPr="00B70224" w:rsidRDefault="00B70224" w:rsidP="00B70224">
      <w:pPr>
        <w:spacing w:after="0"/>
        <w:jc w:val="both"/>
        <w:rPr>
          <w:rFonts w:ascii="Times New Roman" w:hAnsi="Times New Roman" w:cs="Times New Roman"/>
          <w:sz w:val="24"/>
        </w:rPr>
      </w:pPr>
      <w:r w:rsidRPr="00B70224">
        <w:rPr>
          <w:rFonts w:ascii="Times New Roman" w:hAnsi="Times New Roman" w:cs="Times New Roman"/>
          <w:sz w:val="24"/>
        </w:rPr>
        <w:t>Õigusaktidega ei esine vastuolusid.</w:t>
      </w:r>
    </w:p>
    <w:p w14:paraId="08CE6707" w14:textId="77777777" w:rsidR="009B5D57" w:rsidRPr="00C310EA" w:rsidRDefault="009B5D57" w:rsidP="00C310EA">
      <w:pPr>
        <w:spacing w:after="0"/>
        <w:ind w:left="141"/>
        <w:jc w:val="both"/>
        <w:rPr>
          <w:rFonts w:ascii="Times New Roman" w:hAnsi="Times New Roman" w:cs="Times New Roman"/>
          <w:b/>
          <w:sz w:val="24"/>
        </w:rPr>
      </w:pPr>
    </w:p>
    <w:p w14:paraId="715325B2" w14:textId="77777777" w:rsidR="00ED48F2" w:rsidRPr="00ED48F2" w:rsidRDefault="00ED48F2" w:rsidP="00ED48F2">
      <w:pPr>
        <w:jc w:val="both"/>
        <w:rPr>
          <w:rFonts w:ascii="Times New Roman" w:hAnsi="Times New Roman" w:cs="Times New Roman"/>
          <w:sz w:val="24"/>
        </w:rPr>
      </w:pPr>
    </w:p>
    <w:sectPr w:rsidR="00ED48F2" w:rsidRPr="00ED48F2" w:rsidSect="00AA1C98">
      <w:footerReference w:type="default" r:id="rId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64548" w14:textId="77777777" w:rsidR="0086430C" w:rsidRDefault="0086430C" w:rsidP="0086430C">
      <w:pPr>
        <w:spacing w:after="0" w:line="240" w:lineRule="auto"/>
      </w:pPr>
      <w:r>
        <w:separator/>
      </w:r>
    </w:p>
  </w:endnote>
  <w:endnote w:type="continuationSeparator" w:id="0">
    <w:p w14:paraId="23E3991A" w14:textId="77777777" w:rsidR="0086430C" w:rsidRDefault="0086430C" w:rsidP="00864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BA"/>
    <w:family w:val="roman"/>
    <w:pitch w:val="variable"/>
    <w:sig w:usb0="E0002AFF" w:usb1="C0007841" w:usb2="00000009" w:usb3="00000000" w:csb0="000001FF" w:csb1="00000000"/>
  </w:font>
  <w:font w:name="Calibri">
    <w:altName w:val="Century Gothic"/>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290E" w14:textId="77777777" w:rsidR="0086430C" w:rsidRDefault="00AA1C98">
    <w:pPr>
      <w:pStyle w:val="Jalus"/>
    </w:pPr>
    <w:r>
      <w:tab/>
    </w:r>
    <w:r>
      <w:tab/>
    </w: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48367B" w14:textId="77777777" w:rsidR="0086430C" w:rsidRDefault="0086430C" w:rsidP="0086430C">
      <w:pPr>
        <w:spacing w:after="0" w:line="240" w:lineRule="auto"/>
      </w:pPr>
      <w:r>
        <w:separator/>
      </w:r>
    </w:p>
  </w:footnote>
  <w:footnote w:type="continuationSeparator" w:id="0">
    <w:p w14:paraId="16968D2F" w14:textId="77777777" w:rsidR="0086430C" w:rsidRDefault="0086430C" w:rsidP="00864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AE42AF"/>
    <w:multiLevelType w:val="hybridMultilevel"/>
    <w:tmpl w:val="C8BA218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2EE4249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61430111"/>
    <w:multiLevelType w:val="hybridMultilevel"/>
    <w:tmpl w:val="5FF0D414"/>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41255DE"/>
    <w:multiLevelType w:val="hybridMultilevel"/>
    <w:tmpl w:val="C05E6D2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78407673"/>
    <w:multiLevelType w:val="hybridMultilevel"/>
    <w:tmpl w:val="C3262A6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7FD201FB"/>
    <w:multiLevelType w:val="multilevel"/>
    <w:tmpl w:val="801C22E4"/>
    <w:lvl w:ilvl="0">
      <w:start w:val="1"/>
      <w:numFmt w:val="decimal"/>
      <w:lvlText w:val="%1."/>
      <w:lvlJc w:val="left"/>
      <w:pPr>
        <w:ind w:left="1352" w:hanging="360"/>
      </w:pPr>
    </w:lvl>
    <w:lvl w:ilvl="1">
      <w:start w:val="1"/>
      <w:numFmt w:val="decimal"/>
      <w:lvlText w:val="%1.%2."/>
      <w:lvlJc w:val="left"/>
      <w:pPr>
        <w:ind w:left="573" w:hanging="432"/>
      </w:pPr>
      <w:rPr>
        <w:b/>
        <w:bCs/>
      </w:rPr>
    </w:lvl>
    <w:lvl w:ilvl="2">
      <w:start w:val="1"/>
      <w:numFmt w:val="decimal"/>
      <w:lvlText w:val="%1.%2.%3."/>
      <w:lvlJc w:val="left"/>
      <w:pPr>
        <w:ind w:left="2216" w:hanging="504"/>
      </w:pPr>
    </w:lvl>
    <w:lvl w:ilvl="3">
      <w:start w:val="1"/>
      <w:numFmt w:val="decimal"/>
      <w:lvlText w:val="%1.%2.%3.%4."/>
      <w:lvlJc w:val="left"/>
      <w:pPr>
        <w:ind w:left="2720" w:hanging="648"/>
      </w:pPr>
    </w:lvl>
    <w:lvl w:ilvl="4">
      <w:start w:val="1"/>
      <w:numFmt w:val="decimal"/>
      <w:lvlText w:val="%1.%2.%3.%4.%5."/>
      <w:lvlJc w:val="left"/>
      <w:pPr>
        <w:ind w:left="3224" w:hanging="792"/>
      </w:pPr>
    </w:lvl>
    <w:lvl w:ilvl="5">
      <w:start w:val="1"/>
      <w:numFmt w:val="decimal"/>
      <w:lvlText w:val="%1.%2.%3.%4.%5.%6."/>
      <w:lvlJc w:val="left"/>
      <w:pPr>
        <w:ind w:left="3728" w:hanging="936"/>
      </w:pPr>
    </w:lvl>
    <w:lvl w:ilvl="6">
      <w:start w:val="1"/>
      <w:numFmt w:val="decimal"/>
      <w:lvlText w:val="%1.%2.%3.%4.%5.%6.%7."/>
      <w:lvlJc w:val="left"/>
      <w:pPr>
        <w:ind w:left="4232" w:hanging="1080"/>
      </w:pPr>
    </w:lvl>
    <w:lvl w:ilvl="7">
      <w:start w:val="1"/>
      <w:numFmt w:val="decimal"/>
      <w:lvlText w:val="%1.%2.%3.%4.%5.%6.%7.%8."/>
      <w:lvlJc w:val="left"/>
      <w:pPr>
        <w:ind w:left="4736" w:hanging="1224"/>
      </w:pPr>
    </w:lvl>
    <w:lvl w:ilvl="8">
      <w:start w:val="1"/>
      <w:numFmt w:val="decimal"/>
      <w:lvlText w:val="%1.%2.%3.%4.%5.%6.%7.%8.%9."/>
      <w:lvlJc w:val="left"/>
      <w:pPr>
        <w:ind w:left="5312" w:hanging="1440"/>
      </w:pPr>
    </w:lvl>
  </w:abstractNum>
  <w:num w:numId="1">
    <w:abstractNumId w:val="4"/>
  </w:num>
  <w:num w:numId="2">
    <w:abstractNumId w:val="2"/>
  </w:num>
  <w:num w:numId="3">
    <w:abstractNumId w:val="1"/>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723"/>
    <w:rsid w:val="000106FF"/>
    <w:rsid w:val="000775BD"/>
    <w:rsid w:val="0009209C"/>
    <w:rsid w:val="000B5BFA"/>
    <w:rsid w:val="000F2311"/>
    <w:rsid w:val="00103D52"/>
    <w:rsid w:val="00123D78"/>
    <w:rsid w:val="001465FB"/>
    <w:rsid w:val="001B0DA6"/>
    <w:rsid w:val="001B4FD9"/>
    <w:rsid w:val="001E586C"/>
    <w:rsid w:val="001F15E1"/>
    <w:rsid w:val="0020090F"/>
    <w:rsid w:val="0020363E"/>
    <w:rsid w:val="00231F28"/>
    <w:rsid w:val="0024302D"/>
    <w:rsid w:val="0025646E"/>
    <w:rsid w:val="00260F2B"/>
    <w:rsid w:val="002751DD"/>
    <w:rsid w:val="002A65D8"/>
    <w:rsid w:val="002B56AD"/>
    <w:rsid w:val="002C107F"/>
    <w:rsid w:val="002D0826"/>
    <w:rsid w:val="002E0766"/>
    <w:rsid w:val="002E2BDE"/>
    <w:rsid w:val="002E5CAF"/>
    <w:rsid w:val="002F5458"/>
    <w:rsid w:val="002F5540"/>
    <w:rsid w:val="00303EF5"/>
    <w:rsid w:val="00311635"/>
    <w:rsid w:val="003314F9"/>
    <w:rsid w:val="00335E0D"/>
    <w:rsid w:val="00352CD0"/>
    <w:rsid w:val="003574EF"/>
    <w:rsid w:val="003634AA"/>
    <w:rsid w:val="003673AB"/>
    <w:rsid w:val="00396139"/>
    <w:rsid w:val="003E051F"/>
    <w:rsid w:val="003E41D8"/>
    <w:rsid w:val="003F3249"/>
    <w:rsid w:val="0040122E"/>
    <w:rsid w:val="00402492"/>
    <w:rsid w:val="00414F47"/>
    <w:rsid w:val="00434AB3"/>
    <w:rsid w:val="004541C2"/>
    <w:rsid w:val="004577F4"/>
    <w:rsid w:val="00466A38"/>
    <w:rsid w:val="00472117"/>
    <w:rsid w:val="00490110"/>
    <w:rsid w:val="004F18EA"/>
    <w:rsid w:val="00512204"/>
    <w:rsid w:val="00535397"/>
    <w:rsid w:val="00541ED9"/>
    <w:rsid w:val="00550442"/>
    <w:rsid w:val="00553984"/>
    <w:rsid w:val="005A33FB"/>
    <w:rsid w:val="005C0BCD"/>
    <w:rsid w:val="005D0C31"/>
    <w:rsid w:val="005E71BE"/>
    <w:rsid w:val="005F76AD"/>
    <w:rsid w:val="00686547"/>
    <w:rsid w:val="006A40E7"/>
    <w:rsid w:val="006B5091"/>
    <w:rsid w:val="007114F7"/>
    <w:rsid w:val="00726325"/>
    <w:rsid w:val="00746F59"/>
    <w:rsid w:val="00751241"/>
    <w:rsid w:val="0075256F"/>
    <w:rsid w:val="0075646F"/>
    <w:rsid w:val="00757391"/>
    <w:rsid w:val="00765F1A"/>
    <w:rsid w:val="0076651A"/>
    <w:rsid w:val="00770A5B"/>
    <w:rsid w:val="00771723"/>
    <w:rsid w:val="00792754"/>
    <w:rsid w:val="00795377"/>
    <w:rsid w:val="007A70F4"/>
    <w:rsid w:val="007E0DD7"/>
    <w:rsid w:val="007F35FB"/>
    <w:rsid w:val="008063CF"/>
    <w:rsid w:val="00831C4E"/>
    <w:rsid w:val="0086430C"/>
    <w:rsid w:val="00867A7E"/>
    <w:rsid w:val="00872D13"/>
    <w:rsid w:val="00877017"/>
    <w:rsid w:val="00883480"/>
    <w:rsid w:val="00894E7F"/>
    <w:rsid w:val="008A4F75"/>
    <w:rsid w:val="008F43E7"/>
    <w:rsid w:val="009043BD"/>
    <w:rsid w:val="0091542E"/>
    <w:rsid w:val="00931E01"/>
    <w:rsid w:val="00945DBF"/>
    <w:rsid w:val="00973E47"/>
    <w:rsid w:val="00985301"/>
    <w:rsid w:val="00997F2A"/>
    <w:rsid w:val="009A3B98"/>
    <w:rsid w:val="009A6DF2"/>
    <w:rsid w:val="009B5D57"/>
    <w:rsid w:val="009F26EA"/>
    <w:rsid w:val="009F2819"/>
    <w:rsid w:val="00A663FB"/>
    <w:rsid w:val="00AA179A"/>
    <w:rsid w:val="00AA1898"/>
    <w:rsid w:val="00AA1C98"/>
    <w:rsid w:val="00AB56AD"/>
    <w:rsid w:val="00AF5EAB"/>
    <w:rsid w:val="00AF74AE"/>
    <w:rsid w:val="00B02C88"/>
    <w:rsid w:val="00B04CDC"/>
    <w:rsid w:val="00B34957"/>
    <w:rsid w:val="00B422C4"/>
    <w:rsid w:val="00B4399E"/>
    <w:rsid w:val="00B70224"/>
    <w:rsid w:val="00BA44C9"/>
    <w:rsid w:val="00BC1DAF"/>
    <w:rsid w:val="00BE0D01"/>
    <w:rsid w:val="00BE4F3A"/>
    <w:rsid w:val="00BF71FC"/>
    <w:rsid w:val="00C161F8"/>
    <w:rsid w:val="00C310EA"/>
    <w:rsid w:val="00C40AC6"/>
    <w:rsid w:val="00C515E2"/>
    <w:rsid w:val="00C70FE6"/>
    <w:rsid w:val="00C92030"/>
    <w:rsid w:val="00CA7396"/>
    <w:rsid w:val="00CB50CC"/>
    <w:rsid w:val="00CE233A"/>
    <w:rsid w:val="00D17C23"/>
    <w:rsid w:val="00D213FD"/>
    <w:rsid w:val="00D2243D"/>
    <w:rsid w:val="00D3595E"/>
    <w:rsid w:val="00D7458E"/>
    <w:rsid w:val="00DA2790"/>
    <w:rsid w:val="00DD06F4"/>
    <w:rsid w:val="00DE3F88"/>
    <w:rsid w:val="00DF36A6"/>
    <w:rsid w:val="00E0136E"/>
    <w:rsid w:val="00E418EC"/>
    <w:rsid w:val="00E615EA"/>
    <w:rsid w:val="00E64637"/>
    <w:rsid w:val="00E9268A"/>
    <w:rsid w:val="00EC18F8"/>
    <w:rsid w:val="00ED48F2"/>
    <w:rsid w:val="00ED75E4"/>
    <w:rsid w:val="00EE0F0C"/>
    <w:rsid w:val="00EF3440"/>
    <w:rsid w:val="00EF3551"/>
    <w:rsid w:val="00F071F9"/>
    <w:rsid w:val="00F30CF8"/>
    <w:rsid w:val="00F51A2D"/>
    <w:rsid w:val="00F56DB2"/>
    <w:rsid w:val="00F625D3"/>
    <w:rsid w:val="00F96D1E"/>
    <w:rsid w:val="00FC3AFA"/>
    <w:rsid w:val="00FE0AA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C45D59F"/>
  <w15:chartTrackingRefBased/>
  <w15:docId w15:val="{58C57FC5-0EDC-4F1D-B4F5-BFE142C2D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86430C"/>
    <w:pPr>
      <w:tabs>
        <w:tab w:val="center" w:pos="4536"/>
        <w:tab w:val="right" w:pos="9072"/>
      </w:tabs>
      <w:spacing w:after="0" w:line="240" w:lineRule="auto"/>
    </w:pPr>
  </w:style>
  <w:style w:type="character" w:customStyle="1" w:styleId="PisMrk">
    <w:name w:val="Päis Märk"/>
    <w:basedOn w:val="Liguvaikefont"/>
    <w:link w:val="Pis"/>
    <w:uiPriority w:val="99"/>
    <w:rsid w:val="0086430C"/>
  </w:style>
  <w:style w:type="paragraph" w:styleId="Jalus">
    <w:name w:val="footer"/>
    <w:basedOn w:val="Normaallaad"/>
    <w:link w:val="JalusMrk"/>
    <w:uiPriority w:val="99"/>
    <w:unhideWhenUsed/>
    <w:rsid w:val="0086430C"/>
    <w:pPr>
      <w:tabs>
        <w:tab w:val="center" w:pos="4536"/>
        <w:tab w:val="right" w:pos="9072"/>
      </w:tabs>
      <w:spacing w:after="0" w:line="240" w:lineRule="auto"/>
    </w:pPr>
  </w:style>
  <w:style w:type="character" w:customStyle="1" w:styleId="JalusMrk">
    <w:name w:val="Jalus Märk"/>
    <w:basedOn w:val="Liguvaikefont"/>
    <w:link w:val="Jalus"/>
    <w:uiPriority w:val="99"/>
    <w:rsid w:val="0086430C"/>
  </w:style>
  <w:style w:type="paragraph" w:styleId="Loendilik">
    <w:name w:val="List Paragraph"/>
    <w:basedOn w:val="Normaallaad"/>
    <w:uiPriority w:val="34"/>
    <w:qFormat/>
    <w:rsid w:val="00A663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0C16B-021D-4DFB-AE64-6880A2909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5621</TotalTime>
  <Pages>9</Pages>
  <Words>1860</Words>
  <Characters>14403</Characters>
  <Application>Microsoft Office Word</Application>
  <DocSecurity>0</DocSecurity>
  <Lines>205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Nele Leitalu</dc:creator>
  <cp:keywords/>
  <dc:description/>
  <cp:lastModifiedBy>Sille Rõõmus</cp:lastModifiedBy>
  <cp:revision>55</cp:revision>
  <dcterms:created xsi:type="dcterms:W3CDTF">2018-06-27T07:15:00Z</dcterms:created>
  <dcterms:modified xsi:type="dcterms:W3CDTF">2019-11-11T08:13:00Z</dcterms:modified>
</cp:coreProperties>
</file>